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5070"/>
        <w:gridCol w:w="4360"/>
      </w:tblGrid>
      <w:tr w:rsidR="00D0747A" w:rsidRPr="00D0747A" w:rsidTr="009B0FA1">
        <w:trPr>
          <w:trHeight w:val="2397"/>
        </w:trPr>
        <w:tc>
          <w:tcPr>
            <w:tcW w:w="5070" w:type="dxa"/>
            <w:shd w:val="clear" w:color="auto" w:fill="auto"/>
          </w:tcPr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>Ерзовка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Кинель-Черкасского</w:t>
            </w:r>
            <w:proofErr w:type="spellEnd"/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7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166B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.12.</w:t>
            </w:r>
            <w:r w:rsidRPr="00D07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2017 года 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  <w:p w:rsidR="00D0747A" w:rsidRPr="00D0747A" w:rsidRDefault="00D0747A" w:rsidP="00D074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0747A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D0747A">
              <w:rPr>
                <w:rFonts w:ascii="Times New Roman" w:hAnsi="Times New Roman" w:cs="Times New Roman"/>
                <w:i/>
              </w:rPr>
              <w:t>. Ерзовка</w:t>
            </w:r>
          </w:p>
        </w:tc>
        <w:tc>
          <w:tcPr>
            <w:tcW w:w="4360" w:type="dxa"/>
            <w:shd w:val="clear" w:color="auto" w:fill="auto"/>
          </w:tcPr>
          <w:p w:rsidR="00D0747A" w:rsidRPr="00D0747A" w:rsidRDefault="00D0747A" w:rsidP="00D07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47A" w:rsidRPr="00D0747A" w:rsidTr="009B0FA1">
        <w:tc>
          <w:tcPr>
            <w:tcW w:w="5070" w:type="dxa"/>
            <w:shd w:val="clear" w:color="auto" w:fill="auto"/>
          </w:tcPr>
          <w:p w:rsidR="00D0747A" w:rsidRPr="00D0747A" w:rsidRDefault="00D0747A" w:rsidP="00D07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7A">
              <w:rPr>
                <w:rFonts w:ascii="Times New Roman" w:hAnsi="Times New Roman" w:cs="Times New Roman"/>
                <w:sz w:val="28"/>
                <w:szCs w:val="28"/>
              </w:rPr>
              <w:t xml:space="preserve">[О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 общественных советов микрорайонов в</w:t>
            </w:r>
            <w:r w:rsidRPr="00D074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747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7A">
              <w:rPr>
                <w:rFonts w:ascii="Times New Roman" w:hAnsi="Times New Roman" w:cs="Times New Roman"/>
                <w:sz w:val="28"/>
                <w:szCs w:val="28"/>
              </w:rPr>
              <w:t xml:space="preserve"> Ерзовка муниципального района </w:t>
            </w:r>
            <w:proofErr w:type="spellStart"/>
            <w:r w:rsidRPr="00D0747A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D0747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области]</w:t>
            </w:r>
          </w:p>
        </w:tc>
        <w:tc>
          <w:tcPr>
            <w:tcW w:w="4360" w:type="dxa"/>
            <w:shd w:val="clear" w:color="auto" w:fill="auto"/>
          </w:tcPr>
          <w:p w:rsidR="00D0747A" w:rsidRPr="00D0747A" w:rsidRDefault="00D0747A" w:rsidP="00D07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47A" w:rsidRPr="00D0747A" w:rsidRDefault="00D0747A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747A" w:rsidRPr="00D0747A" w:rsidRDefault="00D0747A" w:rsidP="00D0747A">
      <w:pPr>
        <w:spacing w:after="0" w:line="240" w:lineRule="auto"/>
        <w:ind w:firstLine="90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74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D0747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0747A">
        <w:rPr>
          <w:rFonts w:ascii="Times New Roman" w:hAnsi="Times New Roman" w:cs="Times New Roman"/>
          <w:sz w:val="28"/>
          <w:szCs w:val="28"/>
        </w:rPr>
        <w:t>-ФЗ 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D074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представителей сельского поселения Ерзовка от 30.11.2017 № 20-3 «Об утверждении Положения «О деятельности общественных советов микрорайонов на территории сельского поселения Ерзовка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 w:rsidRPr="00D0747A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привлечения жителей</w:t>
      </w:r>
      <w:r w:rsidRPr="00D0747A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</w:t>
      </w:r>
      <w:r w:rsidR="008166B5">
        <w:rPr>
          <w:rFonts w:ascii="Times New Roman" w:hAnsi="Times New Roman" w:cs="Times New Roman"/>
          <w:sz w:val="28"/>
          <w:szCs w:val="28"/>
        </w:rPr>
        <w:t xml:space="preserve"> к участию в осуществлении местного самоуправления</w:t>
      </w:r>
      <w:r w:rsidRPr="00D0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47A" w:rsidRPr="00D0747A" w:rsidRDefault="00D0747A" w:rsidP="00D0747A">
      <w:pPr>
        <w:spacing w:after="0" w:line="240" w:lineRule="auto"/>
        <w:ind w:firstLine="90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74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747A" w:rsidRPr="00D0747A" w:rsidRDefault="00D0747A" w:rsidP="00D0747A">
      <w:pPr>
        <w:spacing w:after="0" w:line="240" w:lineRule="auto"/>
        <w:ind w:firstLine="90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747A">
        <w:rPr>
          <w:rFonts w:ascii="Times New Roman" w:hAnsi="Times New Roman" w:cs="Times New Roman"/>
          <w:sz w:val="28"/>
          <w:szCs w:val="28"/>
        </w:rPr>
        <w:t xml:space="preserve">1. </w:t>
      </w:r>
      <w:r w:rsidR="008166B5">
        <w:rPr>
          <w:rFonts w:ascii="Times New Roman" w:hAnsi="Times New Roman" w:cs="Times New Roman"/>
          <w:sz w:val="28"/>
          <w:szCs w:val="28"/>
        </w:rPr>
        <w:t xml:space="preserve"> Сформировать общественные советы микрорайонов на территории</w:t>
      </w:r>
      <w:r w:rsidRPr="00D0747A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</w:t>
      </w:r>
      <w:r w:rsidR="008166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747A">
        <w:rPr>
          <w:rFonts w:ascii="Times New Roman" w:hAnsi="Times New Roman" w:cs="Times New Roman"/>
          <w:sz w:val="28"/>
          <w:szCs w:val="28"/>
        </w:rPr>
        <w:t>Кинель-Черкасск</w:t>
      </w:r>
      <w:r w:rsidR="008166B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66B5">
        <w:rPr>
          <w:rFonts w:ascii="Times New Roman" w:hAnsi="Times New Roman" w:cs="Times New Roman"/>
          <w:sz w:val="28"/>
          <w:szCs w:val="28"/>
        </w:rPr>
        <w:t xml:space="preserve"> Самарской области в границах избирательных участков, в срок до 25.12.2017 года</w:t>
      </w:r>
      <w:r w:rsidRPr="00D0747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0747A" w:rsidRPr="00D0747A" w:rsidRDefault="00D0747A" w:rsidP="00D0747A">
      <w:pPr>
        <w:spacing w:after="0" w:line="240" w:lineRule="auto"/>
        <w:ind w:firstLine="90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747A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166B5">
        <w:rPr>
          <w:rFonts w:ascii="Times New Roman" w:hAnsi="Times New Roman" w:cs="Times New Roman"/>
          <w:sz w:val="28"/>
          <w:szCs w:val="28"/>
        </w:rPr>
        <w:t>границы микрорайонов, входящих в состав территории</w:t>
      </w:r>
      <w:r w:rsidRPr="00D0747A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</w:t>
      </w:r>
      <w:r w:rsidR="008166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747A">
        <w:rPr>
          <w:rFonts w:ascii="Times New Roman" w:hAnsi="Times New Roman" w:cs="Times New Roman"/>
          <w:sz w:val="28"/>
          <w:szCs w:val="28"/>
        </w:rPr>
        <w:t>Кинель-Черкасск</w:t>
      </w:r>
      <w:r w:rsidR="008166B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66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0747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166B5">
        <w:rPr>
          <w:rFonts w:ascii="Times New Roman" w:hAnsi="Times New Roman" w:cs="Times New Roman"/>
          <w:sz w:val="28"/>
          <w:szCs w:val="28"/>
        </w:rPr>
        <w:t>1</w:t>
      </w:r>
      <w:r w:rsidRPr="00D0747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D0747A" w:rsidRPr="00D0747A" w:rsidRDefault="00D0747A" w:rsidP="00D074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0747A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в </w:t>
      </w:r>
      <w:r w:rsidR="008166B5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8166B5">
        <w:rPr>
          <w:rFonts w:ascii="Times New Roman" w:hAnsi="Times New Roman" w:cs="Times New Roman"/>
          <w:color w:val="000000"/>
          <w:sz w:val="28"/>
          <w:szCs w:val="28"/>
        </w:rPr>
        <w:t>Ерзовские</w:t>
      </w:r>
      <w:proofErr w:type="spellEnd"/>
      <w:r w:rsidR="008166B5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ведомости», разместить</w:t>
      </w:r>
      <w:r w:rsidRPr="00D0747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сельского поселения </w:t>
      </w:r>
      <w:r w:rsidRPr="00D0747A">
        <w:rPr>
          <w:rFonts w:ascii="Times New Roman" w:hAnsi="Times New Roman" w:cs="Times New Roman"/>
          <w:sz w:val="28"/>
          <w:szCs w:val="28"/>
        </w:rPr>
        <w:t>Ерзовка.</w:t>
      </w:r>
    </w:p>
    <w:p w:rsidR="00D0747A" w:rsidRPr="00D0747A" w:rsidRDefault="00D0747A" w:rsidP="00D0747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0747A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gramStart"/>
      <w:r w:rsidRPr="00D0747A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D0747A">
        <w:rPr>
          <w:rFonts w:ascii="Times New Roman" w:hAnsi="Times New Roman" w:cs="Times New Roman"/>
          <w:color w:val="000000"/>
          <w:sz w:val="28"/>
          <w:szCs w:val="28"/>
        </w:rPr>
        <w:t xml:space="preserve">  выполнением настоящего постановления возлагаю на себя.</w:t>
      </w:r>
    </w:p>
    <w:p w:rsidR="00D0747A" w:rsidRPr="00D0747A" w:rsidRDefault="00D0747A" w:rsidP="00D0747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</w:rPr>
      </w:pPr>
      <w:r w:rsidRPr="00D0747A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0747A" w:rsidRPr="00D0747A" w:rsidRDefault="00D0747A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747A" w:rsidRPr="00D0747A" w:rsidRDefault="00D0747A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6B5" w:rsidRDefault="00D0747A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747A"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</w:t>
      </w:r>
      <w:r w:rsidR="00816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CE7">
        <w:rPr>
          <w:rFonts w:ascii="Times New Roman" w:hAnsi="Times New Roman" w:cs="Times New Roman"/>
          <w:sz w:val="28"/>
          <w:szCs w:val="28"/>
        </w:rPr>
        <w:t xml:space="preserve"> </w:t>
      </w:r>
      <w:r w:rsidR="008166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747A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gramStart"/>
      <w:r w:rsidRPr="00D0747A">
        <w:rPr>
          <w:rFonts w:ascii="Times New Roman" w:hAnsi="Times New Roman" w:cs="Times New Roman"/>
          <w:sz w:val="28"/>
          <w:szCs w:val="28"/>
        </w:rPr>
        <w:t>Веселев</w:t>
      </w:r>
      <w:proofErr w:type="gramEnd"/>
      <w:r w:rsidRPr="00D07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Рябченко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       8 84660 20540</w:t>
      </w: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8166B5" w:rsidRDefault="008166B5" w:rsidP="00D0747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8166B5" w:rsidRDefault="008166B5" w:rsidP="008166B5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166B5" w:rsidRDefault="008166B5" w:rsidP="008166B5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166B5" w:rsidRDefault="008166B5" w:rsidP="008166B5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Ерзовка</w:t>
      </w:r>
    </w:p>
    <w:p w:rsidR="008166B5" w:rsidRDefault="008166B5" w:rsidP="008166B5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18.12.2017 № 122</w:t>
      </w:r>
    </w:p>
    <w:p w:rsidR="00AE3CE7" w:rsidRDefault="00AE3CE7" w:rsidP="008166B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3CE7" w:rsidRDefault="00AE3CE7" w:rsidP="008166B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6B5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3CE7">
        <w:rPr>
          <w:rFonts w:ascii="Times New Roman" w:hAnsi="Times New Roman" w:cs="Times New Roman"/>
          <w:b/>
          <w:sz w:val="28"/>
          <w:szCs w:val="28"/>
        </w:rPr>
        <w:t>Микрорайон №05</w:t>
      </w:r>
    </w:p>
    <w:p w:rsidR="00AE3CE7" w:rsidRP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микрорайона: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Ерзовка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CE7">
        <w:rPr>
          <w:rFonts w:ascii="Times New Roman" w:hAnsi="Times New Roman" w:cs="Times New Roman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Заречная,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Южная,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Ташкентская.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№06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микрорайона: </w:t>
      </w:r>
      <w:r>
        <w:rPr>
          <w:rFonts w:ascii="Times New Roman" w:hAnsi="Times New Roman" w:cs="Times New Roman"/>
          <w:sz w:val="28"/>
          <w:szCs w:val="28"/>
        </w:rPr>
        <w:t>с. Полудни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Садовая,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Солнечная,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Вокзальная.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№07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микрорайона: </w:t>
      </w:r>
      <w:r>
        <w:rPr>
          <w:rFonts w:ascii="Times New Roman" w:hAnsi="Times New Roman" w:cs="Times New Roman"/>
          <w:sz w:val="28"/>
          <w:szCs w:val="28"/>
        </w:rPr>
        <w:t>п. Вязники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Зеленая.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№08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микрорайона: </w:t>
      </w:r>
      <w:r w:rsidRPr="00AE3CE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E3CE7">
        <w:rPr>
          <w:rFonts w:ascii="Times New Roman" w:hAnsi="Times New Roman" w:cs="Times New Roman"/>
          <w:sz w:val="28"/>
          <w:szCs w:val="28"/>
        </w:rPr>
        <w:t>Коханы</w:t>
      </w:r>
      <w:proofErr w:type="spellEnd"/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Кооперативная,</w:t>
      </w:r>
    </w:p>
    <w:p w:rsid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Крестьянская,</w:t>
      </w:r>
    </w:p>
    <w:p w:rsidR="00AE3CE7" w:rsidRPr="00AE3CE7" w:rsidRDefault="00AE3CE7" w:rsidP="00AE3C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Советская.</w:t>
      </w:r>
    </w:p>
    <w:p w:rsidR="00D0747A" w:rsidRPr="00D0747A" w:rsidRDefault="00D0747A" w:rsidP="008166B5">
      <w:pPr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07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70C6D" w:rsidRPr="00D0747A" w:rsidRDefault="00270C6D" w:rsidP="008166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C6D" w:rsidRPr="00D0747A" w:rsidSect="00D074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47A"/>
    <w:rsid w:val="00270C6D"/>
    <w:rsid w:val="008166B5"/>
    <w:rsid w:val="00AE3CE7"/>
    <w:rsid w:val="00D0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0C90-CED6-40F1-985C-DF38725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2017-12-19T05:44:00Z</cp:lastPrinted>
  <dcterms:created xsi:type="dcterms:W3CDTF">2017-12-19T05:16:00Z</dcterms:created>
  <dcterms:modified xsi:type="dcterms:W3CDTF">2017-12-19T05:45:00Z</dcterms:modified>
</cp:coreProperties>
</file>