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4751"/>
      </w:tblGrid>
      <w:tr w:rsidR="00BA5790" w:rsidRPr="00BA5790" w:rsidTr="008A1C60">
        <w:tc>
          <w:tcPr>
            <w:tcW w:w="4751" w:type="dxa"/>
          </w:tcPr>
          <w:p w:rsidR="00BA5790" w:rsidRPr="001957E1" w:rsidRDefault="00BA5790" w:rsidP="008A1C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38267E" w:rsidRDefault="0038267E" w:rsidP="007F3B6E">
      <w:pPr>
        <w:pStyle w:val="a3"/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5580"/>
      </w:tblGrid>
      <w:tr w:rsidR="0038267E" w:rsidRPr="00F74E14" w:rsidTr="001F2F40">
        <w:trPr>
          <w:trHeight w:val="6014"/>
        </w:trPr>
        <w:tc>
          <w:tcPr>
            <w:tcW w:w="5580" w:type="dxa"/>
          </w:tcPr>
          <w:p w:rsidR="0038267E" w:rsidRPr="007F3B6E" w:rsidRDefault="0038267E" w:rsidP="001F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B6E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38267E" w:rsidRDefault="0038267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3B6E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7F3B6E" w:rsidRDefault="007F3B6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7F3B6E" w:rsidRPr="007F3B6E" w:rsidRDefault="007F3B6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Ерзовка</w:t>
            </w:r>
          </w:p>
          <w:p w:rsidR="0038267E" w:rsidRPr="007F3B6E" w:rsidRDefault="0038267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F3B6E">
              <w:rPr>
                <w:rFonts w:ascii="Times New Roman" w:hAnsi="Times New Roman" w:cs="Times New Roman"/>
                <w:b/>
                <w:sz w:val="28"/>
                <w:szCs w:val="28"/>
              </w:rPr>
              <w:t>Кинель-Черкасского</w:t>
            </w:r>
            <w:proofErr w:type="spellEnd"/>
            <w:r w:rsidRPr="007F3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  <w:p w:rsidR="0038267E" w:rsidRPr="007F3B6E" w:rsidRDefault="0038267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3B6E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38267E" w:rsidRPr="007F3B6E" w:rsidRDefault="0038267E" w:rsidP="001F2F40">
            <w:pPr>
              <w:pStyle w:val="1"/>
              <w:spacing w:line="240" w:lineRule="auto"/>
              <w:ind w:firstLine="567"/>
              <w:rPr>
                <w:szCs w:val="28"/>
              </w:rPr>
            </w:pPr>
            <w:r w:rsidRPr="007F3B6E">
              <w:rPr>
                <w:szCs w:val="28"/>
              </w:rPr>
              <w:t>ПОСТАНОВЛЕНИЕ</w:t>
            </w:r>
          </w:p>
          <w:p w:rsidR="0038267E" w:rsidRPr="007F3B6E" w:rsidRDefault="0038267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3B6E">
              <w:rPr>
                <w:rFonts w:ascii="Times New Roman" w:hAnsi="Times New Roman" w:cs="Times New Roman"/>
                <w:i/>
                <w:sz w:val="24"/>
                <w:szCs w:val="24"/>
              </w:rPr>
              <w:t>от ____________№ ___________</w:t>
            </w:r>
          </w:p>
          <w:p w:rsidR="001F2F40" w:rsidRDefault="0038267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7F3B6E">
              <w:rPr>
                <w:rFonts w:ascii="Times New Roman" w:hAnsi="Times New Roman" w:cs="Times New Roman"/>
                <w:i/>
              </w:rPr>
              <w:t>с</w:t>
            </w:r>
            <w:proofErr w:type="gramEnd"/>
            <w:r w:rsidRPr="007F3B6E">
              <w:rPr>
                <w:rFonts w:ascii="Times New Roman" w:hAnsi="Times New Roman" w:cs="Times New Roman"/>
                <w:i/>
              </w:rPr>
              <w:t>.</w:t>
            </w:r>
            <w:r w:rsidR="007F3B6E">
              <w:rPr>
                <w:rFonts w:ascii="Times New Roman" w:hAnsi="Times New Roman" w:cs="Times New Roman"/>
                <w:i/>
              </w:rPr>
              <w:t xml:space="preserve"> Ерзовка</w:t>
            </w:r>
          </w:p>
          <w:p w:rsidR="0038267E" w:rsidRPr="00F74E14" w:rsidRDefault="007F3B6E" w:rsidP="001F2F4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38267E" w:rsidRPr="007F3B6E" w:rsidRDefault="0038267E" w:rsidP="001F2F40">
            <w:pPr>
              <w:tabs>
                <w:tab w:val="left" w:pos="5032"/>
              </w:tabs>
              <w:spacing w:after="0" w:line="240" w:lineRule="auto"/>
              <w:ind w:righ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4E14">
              <w:rPr>
                <w:rFonts w:ascii="Times New Roman" w:hAnsi="Times New Roman" w:cs="Times New Roman"/>
                <w:sz w:val="28"/>
                <w:szCs w:val="28"/>
              </w:rPr>
              <w:t>[Об определении случаев осуществления банковского</w:t>
            </w:r>
            <w:r w:rsidR="007F3B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4E14">
              <w:rPr>
                <w:rFonts w:ascii="Times New Roman" w:hAnsi="Times New Roman" w:cs="Times New Roman"/>
                <w:sz w:val="28"/>
                <w:szCs w:val="28"/>
              </w:rPr>
              <w:t>сопровождения контрактов, предметом которых являются</w:t>
            </w:r>
            <w:r w:rsidR="007F3B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4E14">
              <w:rPr>
                <w:rFonts w:ascii="Times New Roman" w:hAnsi="Times New Roman" w:cs="Times New Roman"/>
                <w:sz w:val="28"/>
                <w:szCs w:val="28"/>
              </w:rPr>
              <w:t xml:space="preserve">поставки товаров, выполнение работ, оказание услуг для обеспечения муниципальных нужд  </w:t>
            </w:r>
            <w:r w:rsidR="00F74E14" w:rsidRPr="007F3B6E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7F3B6E">
              <w:rPr>
                <w:rFonts w:ascii="Times New Roman" w:hAnsi="Times New Roman" w:cs="Times New Roman"/>
                <w:sz w:val="28"/>
                <w:szCs w:val="28"/>
              </w:rPr>
              <w:t>Ерзовка</w:t>
            </w:r>
            <w:r w:rsidR="00F74E14" w:rsidRPr="00F74E1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F74E14" w:rsidRPr="00F74E14">
              <w:rPr>
                <w:rFonts w:ascii="Times New Roman" w:hAnsi="Times New Roman" w:cs="Times New Roman"/>
                <w:sz w:val="28"/>
                <w:szCs w:val="28"/>
              </w:rPr>
              <w:t>Кинель-Черкасский</w:t>
            </w:r>
            <w:proofErr w:type="spellEnd"/>
            <w:r w:rsidR="00F74E14" w:rsidRPr="00F74E1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r w:rsidRPr="00F74E14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</w:tbl>
    <w:p w:rsidR="0038267E" w:rsidRDefault="008A1C60" w:rsidP="007F3B6E">
      <w:pPr>
        <w:pStyle w:val="a5"/>
        <w:spacing w:line="276" w:lineRule="auto"/>
        <w:jc w:val="right"/>
        <w:rPr>
          <w:szCs w:val="28"/>
        </w:rPr>
      </w:pPr>
      <w:r w:rsidRPr="008A1C60">
        <w:rPr>
          <w:b/>
          <w:szCs w:val="28"/>
        </w:rPr>
        <w:tab/>
      </w:r>
      <w:bookmarkStart w:id="0" w:name="_GoBack"/>
      <w:bookmarkEnd w:id="0"/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Default="007F3B6E" w:rsidP="007F3B6E">
      <w:pPr>
        <w:pStyle w:val="a5"/>
        <w:spacing w:line="276" w:lineRule="auto"/>
        <w:jc w:val="right"/>
        <w:rPr>
          <w:szCs w:val="28"/>
        </w:rPr>
      </w:pPr>
    </w:p>
    <w:p w:rsidR="007F3B6E" w:rsidRPr="007F3B6E" w:rsidRDefault="007F3B6E" w:rsidP="001F2F40">
      <w:pPr>
        <w:pStyle w:val="a5"/>
        <w:spacing w:line="276" w:lineRule="auto"/>
        <w:ind w:firstLine="0"/>
        <w:rPr>
          <w:szCs w:val="28"/>
        </w:rPr>
      </w:pPr>
    </w:p>
    <w:p w:rsidR="007F3B6E" w:rsidRDefault="0038267E" w:rsidP="007F3B6E">
      <w:pPr>
        <w:pStyle w:val="a3"/>
        <w:spacing w:line="276" w:lineRule="auto"/>
        <w:ind w:firstLine="567"/>
      </w:pPr>
      <w:proofErr w:type="gramStart"/>
      <w:r w:rsidRPr="00F74E14">
        <w:t xml:space="preserve">В соответствии с </w:t>
      </w:r>
      <w:hyperlink r:id="rId6" w:history="1">
        <w:r w:rsidRPr="00F74E14">
          <w:t>частью 2 статьи 35</w:t>
        </w:r>
      </w:hyperlink>
      <w:r w:rsidRPr="00F74E14">
        <w:t xml:space="preserve"> Федерального закона от 05.04.2013 г. №44-ФЗ "О контрактной системе в сфере закупок товаров, работ, услуг для обеспечения государственных и муниципальных нужд", </w:t>
      </w:r>
      <w:hyperlink r:id="rId7" w:history="1">
        <w:r w:rsidRPr="00F74E14">
          <w:t>постановлением</w:t>
        </w:r>
      </w:hyperlink>
      <w:r w:rsidRPr="00F74E14">
        <w:t xml:space="preserve"> Правительства Российской Федерации от 20.09.2014 N 963 "Об осуществлении</w:t>
      </w:r>
      <w:r>
        <w:t xml:space="preserve"> банковского сопровождения контрактов"</w:t>
      </w:r>
      <w:r w:rsidRPr="00F74E14">
        <w:t xml:space="preserve">, на основании </w:t>
      </w:r>
      <w:r w:rsidR="00F74E14" w:rsidRPr="00F74E14">
        <w:t xml:space="preserve">Устава сельского поселения </w:t>
      </w:r>
      <w:r w:rsidR="007F3B6E">
        <w:t>Ерзовка</w:t>
      </w:r>
      <w:r w:rsidR="00F74E14" w:rsidRPr="00F74E14">
        <w:t xml:space="preserve"> муниципального района </w:t>
      </w:r>
      <w:proofErr w:type="spellStart"/>
      <w:r w:rsidR="00F74E14" w:rsidRPr="00F74E14">
        <w:t>Кинель-Черкасский</w:t>
      </w:r>
      <w:proofErr w:type="spellEnd"/>
      <w:r w:rsidR="00F74E14" w:rsidRPr="00F74E14">
        <w:t xml:space="preserve"> Самарской области,</w:t>
      </w:r>
      <w:r w:rsidRPr="00F74E14">
        <w:t xml:space="preserve"> </w:t>
      </w:r>
      <w:proofErr w:type="gramEnd"/>
    </w:p>
    <w:p w:rsidR="0038267E" w:rsidRPr="00F74E14" w:rsidRDefault="0038267E" w:rsidP="007F3B6E">
      <w:pPr>
        <w:pStyle w:val="a3"/>
        <w:spacing w:line="276" w:lineRule="auto"/>
        <w:ind w:firstLine="567"/>
        <w:jc w:val="center"/>
      </w:pPr>
      <w:r w:rsidRPr="00F74E14">
        <w:t>ПОСТАНОВЛЯЮ: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1. Определить, что банковское сопровождение контрактов, предметом которых являются поставки товаров, выполнение работ, оказание услуг для обеспечения муниципальных нужд  </w:t>
      </w:r>
      <w:r w:rsidR="00F74E14" w:rsidRPr="00F74E14">
        <w:rPr>
          <w:rFonts w:eastAsiaTheme="minorEastAsia"/>
          <w:szCs w:val="28"/>
        </w:rPr>
        <w:t xml:space="preserve">сельского поселения </w:t>
      </w:r>
      <w:r w:rsidR="001F2F40">
        <w:rPr>
          <w:rFonts w:eastAsiaTheme="minorEastAsia"/>
          <w:szCs w:val="28"/>
        </w:rPr>
        <w:t xml:space="preserve">Ерзовка </w:t>
      </w:r>
      <w:r w:rsidR="00F74E14" w:rsidRPr="00F74E14">
        <w:rPr>
          <w:rFonts w:eastAsiaTheme="minorEastAsia"/>
          <w:szCs w:val="28"/>
        </w:rPr>
        <w:t xml:space="preserve">муниципального района </w:t>
      </w:r>
      <w:proofErr w:type="spellStart"/>
      <w:r w:rsidR="00F74E14" w:rsidRPr="00F74E14">
        <w:rPr>
          <w:rFonts w:eastAsiaTheme="minorEastAsia"/>
          <w:szCs w:val="28"/>
        </w:rPr>
        <w:t>Кинель-Черкасский</w:t>
      </w:r>
      <w:proofErr w:type="spellEnd"/>
      <w:r w:rsidR="00F74E14" w:rsidRPr="00F74E14">
        <w:rPr>
          <w:rFonts w:eastAsiaTheme="minorEastAsia"/>
          <w:szCs w:val="28"/>
        </w:rPr>
        <w:t xml:space="preserve"> Самарской области</w:t>
      </w:r>
      <w:r w:rsidRPr="00F74E14">
        <w:t>, осуществляется в следующих случаях: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заключается контракт, предусматривающий закупку товара или работы (в том числе при необходимости проектирование, конструирование объекта, который должен быть создан в результате выполнения работы), последующие обслуживание, ремонт и при необходимости эксплуатацию и (или) утилизацию поставленного товара или созданного в результате выполнения работы объекта (контракт жизненного цикла) и начальная (максимальная) цена контракта (цена контракта, заключаемого с единственным поставщиком (подрядчиком, исполнителем) превышает </w:t>
      </w:r>
      <w:r w:rsidR="00F74E14">
        <w:t>200 млн</w:t>
      </w:r>
      <w:r w:rsidRPr="00F74E14">
        <w:t>. рублей;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заключается контракт на проектирование и (или) строительство (реконструкцию, в том числе с элементами реставрации, техническое </w:t>
      </w:r>
      <w:r w:rsidRPr="00F74E14">
        <w:lastRenderedPageBreak/>
        <w:t xml:space="preserve">перевооружение) объектов капитального строительства муниципальной собственности </w:t>
      </w:r>
      <w:r w:rsidR="0077270E" w:rsidRPr="00F74E14">
        <w:rPr>
          <w:rFonts w:eastAsiaTheme="minorEastAsia"/>
          <w:szCs w:val="28"/>
        </w:rPr>
        <w:t xml:space="preserve">сельского поселения </w:t>
      </w:r>
      <w:r w:rsidR="001F2F40">
        <w:rPr>
          <w:rFonts w:eastAsiaTheme="minorEastAsia"/>
          <w:szCs w:val="28"/>
        </w:rPr>
        <w:t>Ерзовка</w:t>
      </w:r>
      <w:r w:rsidR="0077270E" w:rsidRPr="00F74E14">
        <w:rPr>
          <w:rFonts w:eastAsiaTheme="minorEastAsia"/>
          <w:szCs w:val="28"/>
        </w:rPr>
        <w:t xml:space="preserve"> муниципального района </w:t>
      </w:r>
      <w:proofErr w:type="spellStart"/>
      <w:r w:rsidR="0077270E" w:rsidRPr="00F74E14">
        <w:rPr>
          <w:rFonts w:eastAsiaTheme="minorEastAsia"/>
          <w:szCs w:val="28"/>
        </w:rPr>
        <w:t>Кинель-Черкасский</w:t>
      </w:r>
      <w:proofErr w:type="spellEnd"/>
      <w:r w:rsidR="0077270E" w:rsidRPr="00F74E14">
        <w:rPr>
          <w:rFonts w:eastAsiaTheme="minorEastAsia"/>
          <w:szCs w:val="28"/>
        </w:rPr>
        <w:t xml:space="preserve"> Самарской области</w:t>
      </w:r>
      <w:r w:rsidRPr="00F74E14">
        <w:t xml:space="preserve">и начальная (максимальная) цена контракта (цена контракта, заключаемого с единственным поставщиком (подрядчиком, исполнителем) превышает </w:t>
      </w:r>
      <w:r w:rsidR="001F2F40">
        <w:t xml:space="preserve"> </w:t>
      </w:r>
      <w:r w:rsidR="000C1A04">
        <w:t>200 млн</w:t>
      </w:r>
      <w:r w:rsidRPr="00F74E14">
        <w:t>. рублей;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proofErr w:type="gramStart"/>
      <w:r w:rsidRPr="00F74E14">
        <w:t xml:space="preserve">начальная (максимальная) цена контракта (цена контракта с единственным поставщиком (подрядчиком, исполнителем) превышает </w:t>
      </w:r>
      <w:r w:rsidR="001F2F40">
        <w:t xml:space="preserve"> </w:t>
      </w:r>
      <w:r w:rsidR="000C1A04">
        <w:t>200 млн</w:t>
      </w:r>
      <w:r w:rsidRPr="00F74E14">
        <w:t>. рублей.</w:t>
      </w:r>
      <w:proofErr w:type="gramEnd"/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2. Определить, что в случаях, предусмотренных </w:t>
      </w:r>
      <w:hyperlink w:anchor="P15" w:history="1">
        <w:r w:rsidRPr="00F74E14">
          <w:t>пунктом 1</w:t>
        </w:r>
      </w:hyperlink>
      <w:r w:rsidRPr="00F74E14">
        <w:t xml:space="preserve"> настоящего Постановления, в контракт включается условие о банковском сопровождении контракта, заключающееся в проведении банком мониторинга расчетов в рамках исполнения контракта.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3. Определить, что в случаях, предусмотренных </w:t>
      </w:r>
      <w:hyperlink w:anchor="P16" w:history="1">
        <w:r w:rsidRPr="00F74E14">
          <w:t>абзацами вторым</w:t>
        </w:r>
      </w:hyperlink>
      <w:r w:rsidRPr="00F74E14">
        <w:t xml:space="preserve"> и </w:t>
      </w:r>
      <w:hyperlink w:anchor="P17" w:history="1">
        <w:r w:rsidRPr="00F74E14">
          <w:t>третьим пункта 1</w:t>
        </w:r>
      </w:hyperlink>
      <w:r w:rsidRPr="00F74E14">
        <w:t xml:space="preserve"> настоящего Постановления, и если начальная (максимальная) цена контракта (цена контракта, заключаемого с единственным поставщиком (подрядчиком, исполнителем) превышает 5 млрд. рублей, в контракт включается условие о банковском сопровождении контракта, заключающееся в проведении банком расширенного банковского сопровождения.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4. Привлечение банка в целях банковского сопровождения контракта осуществляется в отношении сопровождаемого контракта, заключаемого для обеспечения муниципальных нужд  </w:t>
      </w:r>
      <w:r w:rsidR="00F74E14" w:rsidRPr="00F74E14">
        <w:rPr>
          <w:rFonts w:eastAsiaTheme="minorEastAsia"/>
          <w:szCs w:val="28"/>
        </w:rPr>
        <w:t xml:space="preserve">сельского поселения </w:t>
      </w:r>
      <w:r w:rsidR="001F2F40">
        <w:rPr>
          <w:rFonts w:eastAsiaTheme="minorEastAsia"/>
          <w:szCs w:val="28"/>
        </w:rPr>
        <w:t>Ерзовка</w:t>
      </w:r>
      <w:r w:rsidR="00F74E14" w:rsidRPr="00F74E14">
        <w:rPr>
          <w:rFonts w:eastAsiaTheme="minorEastAsia"/>
          <w:szCs w:val="28"/>
        </w:rPr>
        <w:t xml:space="preserve"> муниципального района </w:t>
      </w:r>
      <w:proofErr w:type="spellStart"/>
      <w:r w:rsidR="00F74E14" w:rsidRPr="00F74E14">
        <w:rPr>
          <w:rFonts w:eastAsiaTheme="minorEastAsia"/>
          <w:szCs w:val="28"/>
        </w:rPr>
        <w:t>Кинель-Черкасский</w:t>
      </w:r>
      <w:proofErr w:type="spellEnd"/>
      <w:r w:rsidR="00F74E14" w:rsidRPr="00F74E14">
        <w:rPr>
          <w:rFonts w:eastAsiaTheme="minorEastAsia"/>
          <w:szCs w:val="28"/>
        </w:rPr>
        <w:t xml:space="preserve"> Самарской области</w:t>
      </w:r>
      <w:r w:rsidRPr="00F74E14">
        <w:t>: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заказчиком или поставщиком (подрядчиком, исполнителем) - в случаях, предусмотренных </w:t>
      </w:r>
      <w:hyperlink w:anchor="P16" w:history="1">
        <w:r w:rsidRPr="00F74E14">
          <w:t>абзацами вторым</w:t>
        </w:r>
      </w:hyperlink>
      <w:r w:rsidRPr="00F74E14">
        <w:t xml:space="preserve"> и </w:t>
      </w:r>
      <w:hyperlink w:anchor="P17" w:history="1">
        <w:r w:rsidRPr="00F74E14">
          <w:t>третьим пункта 1</w:t>
        </w:r>
      </w:hyperlink>
      <w:r w:rsidRPr="00F74E14">
        <w:t xml:space="preserve">, </w:t>
      </w:r>
      <w:hyperlink w:anchor="P20" w:history="1">
        <w:r w:rsidRPr="00F74E14">
          <w:t>пунктом 3</w:t>
        </w:r>
      </w:hyperlink>
      <w:r w:rsidRPr="00F74E14">
        <w:t xml:space="preserve"> настоящего Постановления;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поставщиком (подрядчиком, исполнителем) - в случаях, предусмотренных </w:t>
      </w:r>
      <w:hyperlink w:anchor="P18" w:history="1">
        <w:r w:rsidRPr="00F74E14">
          <w:t>абзацем четвертым пункта 1</w:t>
        </w:r>
      </w:hyperlink>
      <w:r w:rsidRPr="00F74E14">
        <w:t xml:space="preserve"> настоящего Постановления.</w:t>
      </w:r>
    </w:p>
    <w:p w:rsidR="0038267E" w:rsidRPr="00F74E14" w:rsidRDefault="0038267E" w:rsidP="007F3B6E">
      <w:pPr>
        <w:pStyle w:val="a3"/>
        <w:spacing w:line="276" w:lineRule="auto"/>
        <w:ind w:firstLine="567"/>
      </w:pPr>
      <w:r w:rsidRPr="00F74E14">
        <w:t xml:space="preserve">5. Определить, что действие настоящего Постановления не распространяется на случаи заключения контрактов, предметом которых является оказание услуг для обеспечения муниципальных нужд  </w:t>
      </w:r>
      <w:r w:rsidR="00F74E14" w:rsidRPr="00F74E14">
        <w:rPr>
          <w:rFonts w:eastAsiaTheme="minorEastAsia"/>
          <w:szCs w:val="28"/>
        </w:rPr>
        <w:t xml:space="preserve">сельского поселения </w:t>
      </w:r>
      <w:r w:rsidR="001F2F40">
        <w:rPr>
          <w:rFonts w:eastAsiaTheme="minorEastAsia"/>
          <w:szCs w:val="28"/>
        </w:rPr>
        <w:t>Ерзовка</w:t>
      </w:r>
      <w:r w:rsidR="00F74E14" w:rsidRPr="00F74E14">
        <w:rPr>
          <w:rFonts w:eastAsiaTheme="minorEastAsia"/>
          <w:szCs w:val="28"/>
        </w:rPr>
        <w:t xml:space="preserve"> муниципального района </w:t>
      </w:r>
      <w:proofErr w:type="spellStart"/>
      <w:r w:rsidR="00F74E14" w:rsidRPr="00F74E14">
        <w:rPr>
          <w:rFonts w:eastAsiaTheme="minorEastAsia"/>
          <w:szCs w:val="28"/>
        </w:rPr>
        <w:t>Кинель-Черкасский</w:t>
      </w:r>
      <w:proofErr w:type="spellEnd"/>
      <w:r w:rsidR="00F74E14" w:rsidRPr="00F74E14">
        <w:rPr>
          <w:rFonts w:eastAsiaTheme="minorEastAsia"/>
          <w:szCs w:val="28"/>
        </w:rPr>
        <w:t xml:space="preserve"> Самарской области</w:t>
      </w:r>
      <w:r w:rsidRPr="00F74E14">
        <w:t>, исполнителями по которым являются банки (кредитные организации).</w:t>
      </w:r>
    </w:p>
    <w:p w:rsidR="0038267E" w:rsidRPr="00F74E14" w:rsidRDefault="00F74E14" w:rsidP="007F3B6E">
      <w:pPr>
        <w:pStyle w:val="a3"/>
        <w:spacing w:line="276" w:lineRule="auto"/>
        <w:ind w:firstLine="567"/>
      </w:pPr>
      <w:r>
        <w:t>6</w:t>
      </w:r>
      <w:r w:rsidR="0038267E" w:rsidRPr="00F74E14">
        <w:t xml:space="preserve">. </w:t>
      </w:r>
      <w:proofErr w:type="gramStart"/>
      <w:r w:rsidR="0038267E" w:rsidRPr="00F74E14">
        <w:t>Контроль за</w:t>
      </w:r>
      <w:proofErr w:type="gramEnd"/>
      <w:r w:rsidR="0038267E" w:rsidRPr="00F74E14">
        <w:t xml:space="preserve"> выполнением настоящего постановления </w:t>
      </w:r>
      <w:r w:rsidR="001F2F40">
        <w:t>оставляю за собой</w:t>
      </w:r>
      <w:r w:rsidR="0038267E">
        <w:t>.</w:t>
      </w:r>
    </w:p>
    <w:p w:rsidR="0038267E" w:rsidRPr="00F74E14" w:rsidRDefault="00F74E14" w:rsidP="007F3B6E">
      <w:pPr>
        <w:pStyle w:val="a3"/>
        <w:spacing w:line="276" w:lineRule="auto"/>
        <w:ind w:firstLine="567"/>
      </w:pPr>
      <w:r>
        <w:t>7</w:t>
      </w:r>
      <w:r w:rsidR="0038267E" w:rsidRPr="00F74E14">
        <w:t xml:space="preserve">. </w:t>
      </w:r>
      <w:r w:rsidR="0038267E" w:rsidRPr="001F2F40">
        <w:t>Опубликовать настоящее постановление в газете «</w:t>
      </w:r>
      <w:proofErr w:type="spellStart"/>
      <w:r w:rsidR="001F2F40" w:rsidRPr="001F2F40">
        <w:t>Ерзовские</w:t>
      </w:r>
      <w:proofErr w:type="spellEnd"/>
      <w:r w:rsidR="001F2F40" w:rsidRPr="001F2F40">
        <w:t xml:space="preserve"> ведомости</w:t>
      </w:r>
      <w:r w:rsidR="0038267E" w:rsidRPr="001F2F40">
        <w:t xml:space="preserve">» и разместить на официальном сайте </w:t>
      </w:r>
      <w:r w:rsidRPr="001F2F40">
        <w:rPr>
          <w:rFonts w:eastAsiaTheme="minorEastAsia"/>
          <w:szCs w:val="28"/>
        </w:rPr>
        <w:t xml:space="preserve">сельского поселения </w:t>
      </w:r>
      <w:r w:rsidR="001F2F40" w:rsidRPr="001F2F40">
        <w:rPr>
          <w:rFonts w:eastAsiaTheme="minorEastAsia"/>
          <w:szCs w:val="28"/>
        </w:rPr>
        <w:t>Ерзовка</w:t>
      </w:r>
      <w:r w:rsidRPr="001F2F40">
        <w:rPr>
          <w:rFonts w:eastAsiaTheme="minorEastAsia"/>
          <w:szCs w:val="28"/>
        </w:rPr>
        <w:t xml:space="preserve"> муниципального района </w:t>
      </w:r>
      <w:proofErr w:type="spellStart"/>
      <w:r w:rsidRPr="001F2F40">
        <w:rPr>
          <w:rFonts w:eastAsiaTheme="minorEastAsia"/>
          <w:szCs w:val="28"/>
        </w:rPr>
        <w:t>Кинель-Черкасский</w:t>
      </w:r>
      <w:proofErr w:type="spellEnd"/>
      <w:r w:rsidRPr="001F2F40">
        <w:rPr>
          <w:rFonts w:eastAsiaTheme="minorEastAsia"/>
          <w:szCs w:val="28"/>
        </w:rPr>
        <w:t xml:space="preserve"> Самарской области</w:t>
      </w:r>
      <w:r w:rsidR="0038267E" w:rsidRPr="001F2F40">
        <w:t>.</w:t>
      </w:r>
    </w:p>
    <w:p w:rsidR="0038267E" w:rsidRDefault="00F74E14" w:rsidP="001F2F40">
      <w:pPr>
        <w:pStyle w:val="a3"/>
        <w:spacing w:line="276" w:lineRule="auto"/>
        <w:ind w:firstLine="567"/>
      </w:pPr>
      <w:r>
        <w:t>8</w:t>
      </w:r>
      <w:r w:rsidR="0038267E" w:rsidRPr="00F74E14">
        <w:t xml:space="preserve">. Настоящее Постановление вступает </w:t>
      </w:r>
      <w:r w:rsidR="001F2F40">
        <w:t>в силу с момента его подписания.</w:t>
      </w:r>
    </w:p>
    <w:p w:rsidR="001F2F40" w:rsidRDefault="001F2F40" w:rsidP="001F2F40">
      <w:pPr>
        <w:pStyle w:val="a3"/>
        <w:spacing w:line="276" w:lineRule="auto"/>
      </w:pPr>
    </w:p>
    <w:p w:rsidR="001F2F40" w:rsidRPr="001F2F40" w:rsidRDefault="001F2F40" w:rsidP="001F2F40">
      <w:pPr>
        <w:pStyle w:val="a3"/>
        <w:spacing w:line="276" w:lineRule="auto"/>
      </w:pPr>
      <w:r>
        <w:t xml:space="preserve">Глава сельского поселения Ерзовка                                                           А.Е. </w:t>
      </w:r>
      <w:proofErr w:type="gramStart"/>
      <w:r>
        <w:t>Веселев</w:t>
      </w:r>
      <w:proofErr w:type="gramEnd"/>
    </w:p>
    <w:p w:rsidR="001F2F40" w:rsidRDefault="001F2F40" w:rsidP="001F2F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F2F40" w:rsidRDefault="001F2F40" w:rsidP="001F2F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F2F40" w:rsidRDefault="001F2F40" w:rsidP="001F2F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F2F40" w:rsidRDefault="001F2F40" w:rsidP="001F2F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8267E" w:rsidRPr="001F2F40" w:rsidRDefault="001F2F40" w:rsidP="001F2F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Рябченко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В.А.  884660 20540</w:t>
      </w:r>
    </w:p>
    <w:p w:rsidR="0038267E" w:rsidRDefault="0038267E" w:rsidP="0038267E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38267E" w:rsidRDefault="0038267E" w:rsidP="0038267E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38267E" w:rsidRDefault="0038267E" w:rsidP="0038267E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38267E" w:rsidRDefault="0038267E" w:rsidP="00DB3006">
      <w:pPr>
        <w:pStyle w:val="a3"/>
        <w:spacing w:line="360" w:lineRule="auto"/>
        <w:rPr>
          <w:szCs w:val="28"/>
        </w:rPr>
      </w:pPr>
    </w:p>
    <w:sectPr w:rsidR="0038267E" w:rsidSect="001F2F40">
      <w:pgSz w:w="11906" w:h="16838"/>
      <w:pgMar w:top="567" w:right="849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23F4"/>
    <w:multiLevelType w:val="hybridMultilevel"/>
    <w:tmpl w:val="42C85D12"/>
    <w:lvl w:ilvl="0" w:tplc="898C669E">
      <w:start w:val="5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3168F5"/>
    <w:multiLevelType w:val="hybridMultilevel"/>
    <w:tmpl w:val="594C5234"/>
    <w:lvl w:ilvl="0" w:tplc="2E5E1B56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E1A7BBA"/>
    <w:multiLevelType w:val="hybridMultilevel"/>
    <w:tmpl w:val="B42A2CCE"/>
    <w:lvl w:ilvl="0" w:tplc="9A24FB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A86A2D"/>
    <w:multiLevelType w:val="hybridMultilevel"/>
    <w:tmpl w:val="2DCA16BA"/>
    <w:lvl w:ilvl="0" w:tplc="57E2D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3285482"/>
    <w:multiLevelType w:val="hybridMultilevel"/>
    <w:tmpl w:val="ED649D1E"/>
    <w:lvl w:ilvl="0" w:tplc="10F02B9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3C5B2E15"/>
    <w:multiLevelType w:val="hybridMultilevel"/>
    <w:tmpl w:val="66202F5E"/>
    <w:lvl w:ilvl="0" w:tplc="C28CE99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65336B"/>
    <w:multiLevelType w:val="hybridMultilevel"/>
    <w:tmpl w:val="ED649D1E"/>
    <w:lvl w:ilvl="0" w:tplc="10F02B9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42B966B4"/>
    <w:multiLevelType w:val="hybridMultilevel"/>
    <w:tmpl w:val="9D8EC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604DC"/>
    <w:multiLevelType w:val="hybridMultilevel"/>
    <w:tmpl w:val="594C5234"/>
    <w:lvl w:ilvl="0" w:tplc="2E5E1B56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7E606EBE"/>
    <w:multiLevelType w:val="hybridMultilevel"/>
    <w:tmpl w:val="ED649D1E"/>
    <w:lvl w:ilvl="0" w:tplc="10F02B9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9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5790"/>
    <w:rsid w:val="00004ED9"/>
    <w:rsid w:val="00010D6C"/>
    <w:rsid w:val="00011F37"/>
    <w:rsid w:val="00013351"/>
    <w:rsid w:val="00016FD4"/>
    <w:rsid w:val="000200BA"/>
    <w:rsid w:val="000218A6"/>
    <w:rsid w:val="000317E0"/>
    <w:rsid w:val="000355ED"/>
    <w:rsid w:val="0004322E"/>
    <w:rsid w:val="00043F65"/>
    <w:rsid w:val="000548F6"/>
    <w:rsid w:val="0005768A"/>
    <w:rsid w:val="00071B75"/>
    <w:rsid w:val="00073CCC"/>
    <w:rsid w:val="00073E0C"/>
    <w:rsid w:val="00093A17"/>
    <w:rsid w:val="00094E3D"/>
    <w:rsid w:val="000965ED"/>
    <w:rsid w:val="000A693E"/>
    <w:rsid w:val="000C1A04"/>
    <w:rsid w:val="000C4B23"/>
    <w:rsid w:val="000C63E7"/>
    <w:rsid w:val="000D370B"/>
    <w:rsid w:val="000E15BE"/>
    <w:rsid w:val="000E1B14"/>
    <w:rsid w:val="000E2122"/>
    <w:rsid w:val="000E2F02"/>
    <w:rsid w:val="000F240E"/>
    <w:rsid w:val="001051A0"/>
    <w:rsid w:val="00113E35"/>
    <w:rsid w:val="00121494"/>
    <w:rsid w:val="001300FD"/>
    <w:rsid w:val="00130341"/>
    <w:rsid w:val="0013449D"/>
    <w:rsid w:val="00136648"/>
    <w:rsid w:val="00140CF5"/>
    <w:rsid w:val="001444BE"/>
    <w:rsid w:val="00144921"/>
    <w:rsid w:val="00150C52"/>
    <w:rsid w:val="00156C33"/>
    <w:rsid w:val="001626AD"/>
    <w:rsid w:val="00164BD8"/>
    <w:rsid w:val="00166A01"/>
    <w:rsid w:val="00182C2C"/>
    <w:rsid w:val="00183128"/>
    <w:rsid w:val="001957E1"/>
    <w:rsid w:val="0019776C"/>
    <w:rsid w:val="001A1A36"/>
    <w:rsid w:val="001A4F71"/>
    <w:rsid w:val="001B1C06"/>
    <w:rsid w:val="001D1EC4"/>
    <w:rsid w:val="001D3EBF"/>
    <w:rsid w:val="001D4F95"/>
    <w:rsid w:val="001E18E8"/>
    <w:rsid w:val="001E1DA8"/>
    <w:rsid w:val="001E2891"/>
    <w:rsid w:val="001E42FC"/>
    <w:rsid w:val="001F0472"/>
    <w:rsid w:val="001F0AB3"/>
    <w:rsid w:val="001F1511"/>
    <w:rsid w:val="001F2F40"/>
    <w:rsid w:val="001F78BB"/>
    <w:rsid w:val="002057EA"/>
    <w:rsid w:val="00206CD9"/>
    <w:rsid w:val="0021157F"/>
    <w:rsid w:val="00212390"/>
    <w:rsid w:val="0021400E"/>
    <w:rsid w:val="00216727"/>
    <w:rsid w:val="00222C16"/>
    <w:rsid w:val="00227BD7"/>
    <w:rsid w:val="00230100"/>
    <w:rsid w:val="00230918"/>
    <w:rsid w:val="0023331C"/>
    <w:rsid w:val="0024016B"/>
    <w:rsid w:val="0026170A"/>
    <w:rsid w:val="0027253A"/>
    <w:rsid w:val="002838D5"/>
    <w:rsid w:val="002930D0"/>
    <w:rsid w:val="00293E58"/>
    <w:rsid w:val="0029628F"/>
    <w:rsid w:val="002A0DBE"/>
    <w:rsid w:val="002B4D25"/>
    <w:rsid w:val="002C3573"/>
    <w:rsid w:val="002C4809"/>
    <w:rsid w:val="002D0C79"/>
    <w:rsid w:val="002D5544"/>
    <w:rsid w:val="002D68F8"/>
    <w:rsid w:val="002E6A21"/>
    <w:rsid w:val="002F1167"/>
    <w:rsid w:val="002F2A8C"/>
    <w:rsid w:val="002F721B"/>
    <w:rsid w:val="00315E24"/>
    <w:rsid w:val="00321A61"/>
    <w:rsid w:val="003257A3"/>
    <w:rsid w:val="003273F4"/>
    <w:rsid w:val="003334AA"/>
    <w:rsid w:val="0034220E"/>
    <w:rsid w:val="003422B5"/>
    <w:rsid w:val="00344B52"/>
    <w:rsid w:val="00346A78"/>
    <w:rsid w:val="003530AB"/>
    <w:rsid w:val="00356CB9"/>
    <w:rsid w:val="003650E8"/>
    <w:rsid w:val="00367764"/>
    <w:rsid w:val="00376F91"/>
    <w:rsid w:val="00380FE1"/>
    <w:rsid w:val="0038267E"/>
    <w:rsid w:val="0038284E"/>
    <w:rsid w:val="003831A0"/>
    <w:rsid w:val="00383E9F"/>
    <w:rsid w:val="00385D60"/>
    <w:rsid w:val="003930EF"/>
    <w:rsid w:val="00396DBA"/>
    <w:rsid w:val="003A0242"/>
    <w:rsid w:val="003A7408"/>
    <w:rsid w:val="003B00A9"/>
    <w:rsid w:val="003B07EE"/>
    <w:rsid w:val="003B1A67"/>
    <w:rsid w:val="003B22B6"/>
    <w:rsid w:val="003C302E"/>
    <w:rsid w:val="003C4AFC"/>
    <w:rsid w:val="003D2DE6"/>
    <w:rsid w:val="003D4556"/>
    <w:rsid w:val="003D6864"/>
    <w:rsid w:val="003E16E8"/>
    <w:rsid w:val="003E26AC"/>
    <w:rsid w:val="003F0730"/>
    <w:rsid w:val="00402B2A"/>
    <w:rsid w:val="004175E0"/>
    <w:rsid w:val="00431FA3"/>
    <w:rsid w:val="00433079"/>
    <w:rsid w:val="00442F4A"/>
    <w:rsid w:val="00453EAA"/>
    <w:rsid w:val="0045610C"/>
    <w:rsid w:val="00461298"/>
    <w:rsid w:val="0046436C"/>
    <w:rsid w:val="004668BB"/>
    <w:rsid w:val="00471938"/>
    <w:rsid w:val="00482357"/>
    <w:rsid w:val="00483384"/>
    <w:rsid w:val="00492D8F"/>
    <w:rsid w:val="004A1553"/>
    <w:rsid w:val="004A2AB6"/>
    <w:rsid w:val="004A782A"/>
    <w:rsid w:val="004B6D48"/>
    <w:rsid w:val="004B6F32"/>
    <w:rsid w:val="004E1381"/>
    <w:rsid w:val="004F5F30"/>
    <w:rsid w:val="004F663F"/>
    <w:rsid w:val="004F670B"/>
    <w:rsid w:val="00500FC2"/>
    <w:rsid w:val="00503887"/>
    <w:rsid w:val="00506EE7"/>
    <w:rsid w:val="00512B59"/>
    <w:rsid w:val="00516C5A"/>
    <w:rsid w:val="005172A7"/>
    <w:rsid w:val="00520DA6"/>
    <w:rsid w:val="00536FF9"/>
    <w:rsid w:val="00544D9B"/>
    <w:rsid w:val="00545737"/>
    <w:rsid w:val="005479CB"/>
    <w:rsid w:val="00551B0C"/>
    <w:rsid w:val="00552FDB"/>
    <w:rsid w:val="0055385B"/>
    <w:rsid w:val="00554523"/>
    <w:rsid w:val="0055751C"/>
    <w:rsid w:val="00577052"/>
    <w:rsid w:val="0058266B"/>
    <w:rsid w:val="005834D2"/>
    <w:rsid w:val="00583FE4"/>
    <w:rsid w:val="00584A3B"/>
    <w:rsid w:val="00586148"/>
    <w:rsid w:val="005A20A6"/>
    <w:rsid w:val="005A5691"/>
    <w:rsid w:val="005A769B"/>
    <w:rsid w:val="005B1D6E"/>
    <w:rsid w:val="005C19CD"/>
    <w:rsid w:val="005D3389"/>
    <w:rsid w:val="005E4423"/>
    <w:rsid w:val="005F7647"/>
    <w:rsid w:val="006059B8"/>
    <w:rsid w:val="00611140"/>
    <w:rsid w:val="00615250"/>
    <w:rsid w:val="00617B94"/>
    <w:rsid w:val="00620386"/>
    <w:rsid w:val="00621DB1"/>
    <w:rsid w:val="00634F22"/>
    <w:rsid w:val="00642B72"/>
    <w:rsid w:val="00646115"/>
    <w:rsid w:val="006538B7"/>
    <w:rsid w:val="006567AF"/>
    <w:rsid w:val="0066674C"/>
    <w:rsid w:val="006669AE"/>
    <w:rsid w:val="00666E0F"/>
    <w:rsid w:val="00670DF0"/>
    <w:rsid w:val="006771B5"/>
    <w:rsid w:val="00685AC6"/>
    <w:rsid w:val="00691EAC"/>
    <w:rsid w:val="006C09DF"/>
    <w:rsid w:val="006C0BE6"/>
    <w:rsid w:val="006C48FF"/>
    <w:rsid w:val="006C50EF"/>
    <w:rsid w:val="006D08C2"/>
    <w:rsid w:val="006D24BB"/>
    <w:rsid w:val="006D2A63"/>
    <w:rsid w:val="006E0C26"/>
    <w:rsid w:val="006E4B0F"/>
    <w:rsid w:val="00720723"/>
    <w:rsid w:val="00721680"/>
    <w:rsid w:val="00723405"/>
    <w:rsid w:val="00734C8F"/>
    <w:rsid w:val="00740FE6"/>
    <w:rsid w:val="0074219A"/>
    <w:rsid w:val="00744930"/>
    <w:rsid w:val="007543CD"/>
    <w:rsid w:val="0077270E"/>
    <w:rsid w:val="00780E85"/>
    <w:rsid w:val="00783011"/>
    <w:rsid w:val="00784EE7"/>
    <w:rsid w:val="0078557E"/>
    <w:rsid w:val="00793F9E"/>
    <w:rsid w:val="007955F2"/>
    <w:rsid w:val="007A48F1"/>
    <w:rsid w:val="007B54F5"/>
    <w:rsid w:val="007B76CD"/>
    <w:rsid w:val="007C316B"/>
    <w:rsid w:val="007C564B"/>
    <w:rsid w:val="007D6A71"/>
    <w:rsid w:val="007D6B0A"/>
    <w:rsid w:val="007E37E4"/>
    <w:rsid w:val="007F3B6E"/>
    <w:rsid w:val="007F71E3"/>
    <w:rsid w:val="007F7944"/>
    <w:rsid w:val="0082016C"/>
    <w:rsid w:val="00822B6A"/>
    <w:rsid w:val="00825A62"/>
    <w:rsid w:val="00825E2F"/>
    <w:rsid w:val="00843464"/>
    <w:rsid w:val="0084529A"/>
    <w:rsid w:val="00850478"/>
    <w:rsid w:val="0085625C"/>
    <w:rsid w:val="008674AD"/>
    <w:rsid w:val="00867D55"/>
    <w:rsid w:val="0087053C"/>
    <w:rsid w:val="0087531C"/>
    <w:rsid w:val="00877699"/>
    <w:rsid w:val="00891077"/>
    <w:rsid w:val="008A1C60"/>
    <w:rsid w:val="008A2A74"/>
    <w:rsid w:val="008A2CA2"/>
    <w:rsid w:val="008A5ECA"/>
    <w:rsid w:val="008A7604"/>
    <w:rsid w:val="008A7E5B"/>
    <w:rsid w:val="008B16CA"/>
    <w:rsid w:val="008B1C4E"/>
    <w:rsid w:val="008B3C53"/>
    <w:rsid w:val="008C340D"/>
    <w:rsid w:val="008C6F26"/>
    <w:rsid w:val="008C77E3"/>
    <w:rsid w:val="008E3AA5"/>
    <w:rsid w:val="008F1927"/>
    <w:rsid w:val="008F3450"/>
    <w:rsid w:val="008F47F8"/>
    <w:rsid w:val="009276B8"/>
    <w:rsid w:val="00932228"/>
    <w:rsid w:val="00933B3B"/>
    <w:rsid w:val="00934FE8"/>
    <w:rsid w:val="00935919"/>
    <w:rsid w:val="009435E9"/>
    <w:rsid w:val="009440F1"/>
    <w:rsid w:val="00944E05"/>
    <w:rsid w:val="009476FE"/>
    <w:rsid w:val="00985D17"/>
    <w:rsid w:val="0099697C"/>
    <w:rsid w:val="009A1B3C"/>
    <w:rsid w:val="009A1DA6"/>
    <w:rsid w:val="009B1E37"/>
    <w:rsid w:val="009B3652"/>
    <w:rsid w:val="009B77A4"/>
    <w:rsid w:val="009C256D"/>
    <w:rsid w:val="009C67DB"/>
    <w:rsid w:val="009D4302"/>
    <w:rsid w:val="009D4372"/>
    <w:rsid w:val="009D5C5D"/>
    <w:rsid w:val="009E0C88"/>
    <w:rsid w:val="009E2313"/>
    <w:rsid w:val="009F0FB2"/>
    <w:rsid w:val="009F5781"/>
    <w:rsid w:val="00A00EE4"/>
    <w:rsid w:val="00A0103C"/>
    <w:rsid w:val="00A02078"/>
    <w:rsid w:val="00A02909"/>
    <w:rsid w:val="00A11BB0"/>
    <w:rsid w:val="00A156F6"/>
    <w:rsid w:val="00A2227B"/>
    <w:rsid w:val="00A26275"/>
    <w:rsid w:val="00A2667E"/>
    <w:rsid w:val="00A505B2"/>
    <w:rsid w:val="00A53D19"/>
    <w:rsid w:val="00A56E1F"/>
    <w:rsid w:val="00A600FE"/>
    <w:rsid w:val="00A70D04"/>
    <w:rsid w:val="00A75C58"/>
    <w:rsid w:val="00A87E57"/>
    <w:rsid w:val="00A90931"/>
    <w:rsid w:val="00A90E88"/>
    <w:rsid w:val="00AA2F26"/>
    <w:rsid w:val="00AA4294"/>
    <w:rsid w:val="00AA44C2"/>
    <w:rsid w:val="00AA4CBC"/>
    <w:rsid w:val="00AB1F99"/>
    <w:rsid w:val="00AC0F9E"/>
    <w:rsid w:val="00AC2367"/>
    <w:rsid w:val="00AF56FB"/>
    <w:rsid w:val="00B11BD6"/>
    <w:rsid w:val="00B142D9"/>
    <w:rsid w:val="00B209BB"/>
    <w:rsid w:val="00B274BB"/>
    <w:rsid w:val="00B35910"/>
    <w:rsid w:val="00B3688A"/>
    <w:rsid w:val="00B4371F"/>
    <w:rsid w:val="00B4561C"/>
    <w:rsid w:val="00B76C0A"/>
    <w:rsid w:val="00B824A1"/>
    <w:rsid w:val="00B83C95"/>
    <w:rsid w:val="00B85792"/>
    <w:rsid w:val="00B921F5"/>
    <w:rsid w:val="00B9369D"/>
    <w:rsid w:val="00B938CE"/>
    <w:rsid w:val="00BA3275"/>
    <w:rsid w:val="00BA5790"/>
    <w:rsid w:val="00BA6130"/>
    <w:rsid w:val="00BB0840"/>
    <w:rsid w:val="00BB0919"/>
    <w:rsid w:val="00BB3024"/>
    <w:rsid w:val="00BB547A"/>
    <w:rsid w:val="00BB6BBB"/>
    <w:rsid w:val="00BC13F6"/>
    <w:rsid w:val="00BD7E1A"/>
    <w:rsid w:val="00BE5470"/>
    <w:rsid w:val="00BF702F"/>
    <w:rsid w:val="00C0627B"/>
    <w:rsid w:val="00C15127"/>
    <w:rsid w:val="00C25D5D"/>
    <w:rsid w:val="00C25E1E"/>
    <w:rsid w:val="00C31D8C"/>
    <w:rsid w:val="00C40C20"/>
    <w:rsid w:val="00C63864"/>
    <w:rsid w:val="00C716A8"/>
    <w:rsid w:val="00C74155"/>
    <w:rsid w:val="00C8009A"/>
    <w:rsid w:val="00CA213C"/>
    <w:rsid w:val="00CA7CDE"/>
    <w:rsid w:val="00CB6443"/>
    <w:rsid w:val="00CB77B4"/>
    <w:rsid w:val="00CC0CD6"/>
    <w:rsid w:val="00CC137C"/>
    <w:rsid w:val="00CC3436"/>
    <w:rsid w:val="00CD3306"/>
    <w:rsid w:val="00CE154D"/>
    <w:rsid w:val="00CE78C7"/>
    <w:rsid w:val="00CF1D1F"/>
    <w:rsid w:val="00CF2874"/>
    <w:rsid w:val="00CF524B"/>
    <w:rsid w:val="00D018F0"/>
    <w:rsid w:val="00D02B69"/>
    <w:rsid w:val="00D23B93"/>
    <w:rsid w:val="00D26A8D"/>
    <w:rsid w:val="00D34365"/>
    <w:rsid w:val="00D41BCC"/>
    <w:rsid w:val="00D468E5"/>
    <w:rsid w:val="00D549A5"/>
    <w:rsid w:val="00D61747"/>
    <w:rsid w:val="00D64C49"/>
    <w:rsid w:val="00D7286D"/>
    <w:rsid w:val="00D80888"/>
    <w:rsid w:val="00D95825"/>
    <w:rsid w:val="00DA2A3F"/>
    <w:rsid w:val="00DA59C6"/>
    <w:rsid w:val="00DA702D"/>
    <w:rsid w:val="00DA752F"/>
    <w:rsid w:val="00DB2B9E"/>
    <w:rsid w:val="00DB3006"/>
    <w:rsid w:val="00DD4ED6"/>
    <w:rsid w:val="00DE012A"/>
    <w:rsid w:val="00DE02AE"/>
    <w:rsid w:val="00DE2FFB"/>
    <w:rsid w:val="00DE7E9F"/>
    <w:rsid w:val="00DF69A6"/>
    <w:rsid w:val="00DF7EA7"/>
    <w:rsid w:val="00E06561"/>
    <w:rsid w:val="00E1052E"/>
    <w:rsid w:val="00E13F39"/>
    <w:rsid w:val="00E16DCB"/>
    <w:rsid w:val="00E33D46"/>
    <w:rsid w:val="00E33F3D"/>
    <w:rsid w:val="00E34863"/>
    <w:rsid w:val="00E35DF3"/>
    <w:rsid w:val="00E45744"/>
    <w:rsid w:val="00E51A6E"/>
    <w:rsid w:val="00E54AB8"/>
    <w:rsid w:val="00E64385"/>
    <w:rsid w:val="00E65DA5"/>
    <w:rsid w:val="00E66047"/>
    <w:rsid w:val="00E66B11"/>
    <w:rsid w:val="00E707FF"/>
    <w:rsid w:val="00E722BB"/>
    <w:rsid w:val="00E8290C"/>
    <w:rsid w:val="00E84B3E"/>
    <w:rsid w:val="00E86A15"/>
    <w:rsid w:val="00E9793E"/>
    <w:rsid w:val="00EA3ACA"/>
    <w:rsid w:val="00EA6830"/>
    <w:rsid w:val="00EA7A4C"/>
    <w:rsid w:val="00EC037A"/>
    <w:rsid w:val="00ED34DD"/>
    <w:rsid w:val="00EE42EC"/>
    <w:rsid w:val="00EE7981"/>
    <w:rsid w:val="00EF7CB5"/>
    <w:rsid w:val="00F007E6"/>
    <w:rsid w:val="00F10CC2"/>
    <w:rsid w:val="00F21C7E"/>
    <w:rsid w:val="00F21EFB"/>
    <w:rsid w:val="00F232BC"/>
    <w:rsid w:val="00F372CB"/>
    <w:rsid w:val="00F57B9D"/>
    <w:rsid w:val="00F6043E"/>
    <w:rsid w:val="00F62DF0"/>
    <w:rsid w:val="00F67800"/>
    <w:rsid w:val="00F74E14"/>
    <w:rsid w:val="00F81BE2"/>
    <w:rsid w:val="00F8525C"/>
    <w:rsid w:val="00F8724D"/>
    <w:rsid w:val="00F92F5A"/>
    <w:rsid w:val="00FA1662"/>
    <w:rsid w:val="00FA64A5"/>
    <w:rsid w:val="00FB4E79"/>
    <w:rsid w:val="00FC5073"/>
    <w:rsid w:val="00FC5113"/>
    <w:rsid w:val="00FC7E42"/>
    <w:rsid w:val="00FD10C7"/>
    <w:rsid w:val="00FD1906"/>
    <w:rsid w:val="00FD2B01"/>
    <w:rsid w:val="00FD2DC2"/>
    <w:rsid w:val="00FE673D"/>
    <w:rsid w:val="00FE76E4"/>
    <w:rsid w:val="00FF1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E88"/>
  </w:style>
  <w:style w:type="paragraph" w:styleId="1">
    <w:name w:val="heading 1"/>
    <w:basedOn w:val="a"/>
    <w:next w:val="a"/>
    <w:link w:val="10"/>
    <w:qFormat/>
    <w:rsid w:val="00BA5790"/>
    <w:pPr>
      <w:keepNext/>
      <w:spacing w:after="0" w:line="-436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BA579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C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579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BA5790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BA57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A579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unhideWhenUsed/>
    <w:rsid w:val="00BA579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A5790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A5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57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F7EA7"/>
    <w:pPr>
      <w:ind w:left="720"/>
      <w:contextualSpacing/>
    </w:pPr>
  </w:style>
  <w:style w:type="paragraph" w:customStyle="1" w:styleId="Standard">
    <w:name w:val="Standard"/>
    <w:rsid w:val="00A156F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D0C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Title">
    <w:name w:val="ConsPlusTitle"/>
    <w:rsid w:val="002D0C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DB300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B3006"/>
  </w:style>
  <w:style w:type="character" w:styleId="aa">
    <w:name w:val="Hyperlink"/>
    <w:basedOn w:val="a0"/>
    <w:uiPriority w:val="99"/>
    <w:unhideWhenUsed/>
    <w:rsid w:val="001D3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65373D76BC9756E5436C57B3226912C6A997182C7CCE12E3138544BD709C9A07E51AF880F06E174n1x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5373D76BC9756E5436C57B3226912C6A937986CBCAE12E3138544BD709C9A07E51AF880F06E576n1x4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E4230-2C4F-4FB7-BF4E-7CB74AB8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2018-06-27T09:30:00Z</cp:lastPrinted>
  <dcterms:created xsi:type="dcterms:W3CDTF">2018-06-27T06:29:00Z</dcterms:created>
  <dcterms:modified xsi:type="dcterms:W3CDTF">2018-06-27T09:31:00Z</dcterms:modified>
</cp:coreProperties>
</file>