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2"/>
        <w:gridCol w:w="238"/>
        <w:gridCol w:w="5400"/>
      </w:tblGrid>
      <w:tr w:rsidR="001B2557" w:rsidRPr="0091621F" w:rsidTr="001B2557">
        <w:trPr>
          <w:trHeight w:hRule="exact" w:val="3147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1B2557" w:rsidRDefault="001B2557" w:rsidP="002C7C88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B2557" w:rsidRPr="0091621F" w:rsidRDefault="001B2557" w:rsidP="002C7C88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1621F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</w:t>
            </w:r>
          </w:p>
          <w:p w:rsidR="001B2557" w:rsidRPr="0091621F" w:rsidRDefault="001B2557" w:rsidP="002C7C88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1621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B2557" w:rsidRPr="0091621F" w:rsidRDefault="001B2557" w:rsidP="002C7C88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1621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 поселения</w:t>
            </w:r>
          </w:p>
          <w:p w:rsidR="001B2557" w:rsidRPr="0091621F" w:rsidRDefault="001B2557" w:rsidP="002C7C88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91621F">
              <w:rPr>
                <w:rFonts w:ascii="Times New Roman" w:hAnsi="Times New Roman" w:cs="Times New Roman"/>
                <w:b/>
                <w:sz w:val="28"/>
                <w:szCs w:val="28"/>
              </w:rPr>
              <w:t>Ерзовка</w:t>
            </w:r>
          </w:p>
          <w:p w:rsidR="001B2557" w:rsidRPr="0091621F" w:rsidRDefault="001B2557" w:rsidP="002C7C88">
            <w:pPr>
              <w:spacing w:after="0" w:line="240" w:lineRule="auto"/>
              <w:ind w:firstLine="6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1F">
              <w:rPr>
                <w:rFonts w:ascii="Times New Roman" w:hAnsi="Times New Roman" w:cs="Times New Roman"/>
                <w:b/>
                <w:sz w:val="28"/>
                <w:szCs w:val="28"/>
              </w:rPr>
              <w:t>Кинель-Черкасского  района</w:t>
            </w:r>
          </w:p>
          <w:p w:rsidR="001B2557" w:rsidRPr="0091621F" w:rsidRDefault="001B2557" w:rsidP="002C7C88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1621F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 области</w:t>
            </w:r>
          </w:p>
          <w:p w:rsidR="001B2557" w:rsidRPr="0091621F" w:rsidRDefault="001B2557" w:rsidP="002C7C88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1621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B2557" w:rsidRPr="0091621F" w:rsidRDefault="001B2557" w:rsidP="001B2557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91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04.03.2019</w:t>
            </w:r>
            <w:r w:rsidRPr="00916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57" w:rsidRPr="0091621F" w:rsidRDefault="001B2557" w:rsidP="002C7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57" w:rsidRPr="0091621F" w:rsidRDefault="001B2557" w:rsidP="002C7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557" w:rsidRPr="0091621F" w:rsidTr="001B2557">
        <w:trPr>
          <w:trHeight w:hRule="exact" w:val="88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57" w:rsidRPr="0091621F" w:rsidRDefault="001B2557" w:rsidP="002C7C88">
            <w:pPr>
              <w:spacing w:after="0" w:line="240" w:lineRule="auto"/>
              <w:ind w:right="-57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57" w:rsidRPr="0091621F" w:rsidRDefault="001B2557" w:rsidP="002C7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57" w:rsidRPr="0091621F" w:rsidRDefault="001B2557" w:rsidP="002C7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557" w:rsidRPr="0091621F" w:rsidTr="001B2557">
        <w:trPr>
          <w:trHeight w:hRule="exact" w:val="290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1B2557" w:rsidRPr="0091621F" w:rsidRDefault="001B2557" w:rsidP="002C7C88">
            <w:pPr>
              <w:pStyle w:val="3"/>
              <w:spacing w:after="0"/>
              <w:ind w:left="7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1F">
              <w:rPr>
                <w:rFonts w:ascii="Times New Roman" w:hAnsi="Times New Roman"/>
                <w:sz w:val="28"/>
                <w:szCs w:val="28"/>
              </w:rPr>
              <w:t xml:space="preserve">«Об утверждении проекта планировки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и проекта</w:t>
            </w:r>
            <w:r w:rsidRPr="00A67F90">
              <w:rPr>
                <w:rFonts w:ascii="Times New Roman" w:hAnsi="Times New Roman"/>
                <w:sz w:val="28"/>
                <w:szCs w:val="28"/>
              </w:rPr>
              <w:t xml:space="preserve"> межевания территории для проектирования и строительства объекта АО «Самаранефтегаз»: «Электроснабжение скважины №685 Ново-Ключевского месторождения», в границах сельского поселения Ерзовка на территории муниципального муниципального района Кинель-Черкасский Самарской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2557" w:rsidRPr="0091621F" w:rsidRDefault="001B2557" w:rsidP="002C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57" w:rsidRPr="0091621F" w:rsidRDefault="001B2557" w:rsidP="002C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57" w:rsidRPr="0091621F" w:rsidRDefault="001B2557" w:rsidP="002C7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57" w:rsidRPr="0091621F" w:rsidRDefault="001B2557" w:rsidP="002C7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B2557" w:rsidRDefault="001B2557" w:rsidP="001B2557">
      <w:pPr>
        <w:pStyle w:val="3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1B2557" w:rsidRDefault="001B2557" w:rsidP="001B2557">
      <w:pPr>
        <w:pStyle w:val="3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B2557" w:rsidRPr="0091621F" w:rsidRDefault="001B2557" w:rsidP="001B2557">
      <w:pPr>
        <w:pStyle w:val="3"/>
        <w:spacing w:after="0" w:line="276" w:lineRule="auto"/>
        <w:ind w:left="0"/>
        <w:jc w:val="both"/>
        <w:rPr>
          <w:rStyle w:val="FontStyle13"/>
          <w:sz w:val="28"/>
          <w:szCs w:val="28"/>
        </w:rPr>
      </w:pPr>
      <w:r w:rsidRPr="0091621F">
        <w:rPr>
          <w:rFonts w:ascii="Times New Roman" w:hAnsi="Times New Roman"/>
          <w:sz w:val="28"/>
          <w:szCs w:val="28"/>
        </w:rPr>
        <w:t xml:space="preserve">Руководствуясь статьей  28 Федерального закона № 131-ФЗ от 06.10.2003г.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Ерзовка муниципального района </w:t>
      </w:r>
      <w:r w:rsidRPr="0091621F">
        <w:rPr>
          <w:rFonts w:ascii="Times New Roman" w:hAnsi="Times New Roman"/>
          <w:color w:val="000000"/>
          <w:sz w:val="28"/>
          <w:szCs w:val="28"/>
        </w:rPr>
        <w:t>Кинель-Черкасский</w:t>
      </w:r>
      <w:r w:rsidRPr="0091621F">
        <w:rPr>
          <w:rFonts w:ascii="Times New Roman" w:hAnsi="Times New Roman"/>
          <w:sz w:val="28"/>
          <w:szCs w:val="28"/>
        </w:rPr>
        <w:t xml:space="preserve"> и Правилами землепользования и застройки сельского поселения Ерзовка муниципального района Кинель-Черкасский Самарской области, принимая во внимание Заключение по публичным слушаниям от </w:t>
      </w:r>
      <w:r>
        <w:rPr>
          <w:rFonts w:ascii="Times New Roman" w:hAnsi="Times New Roman"/>
          <w:sz w:val="28"/>
          <w:szCs w:val="28"/>
        </w:rPr>
        <w:t xml:space="preserve"> 17</w:t>
      </w:r>
      <w:r w:rsidRPr="009162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621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1621F">
        <w:rPr>
          <w:rFonts w:ascii="Times New Roman" w:hAnsi="Times New Roman"/>
          <w:sz w:val="28"/>
          <w:szCs w:val="28"/>
        </w:rPr>
        <w:t xml:space="preserve"> г.</w:t>
      </w:r>
    </w:p>
    <w:p w:rsidR="001B2557" w:rsidRPr="0091621F" w:rsidRDefault="001B2557" w:rsidP="001B2557">
      <w:pPr>
        <w:pStyle w:val="3"/>
        <w:spacing w:after="0" w:line="276" w:lineRule="auto"/>
        <w:ind w:left="0" w:firstLine="709"/>
        <w:jc w:val="both"/>
        <w:rPr>
          <w:rStyle w:val="FontStyle13"/>
          <w:sz w:val="28"/>
          <w:szCs w:val="28"/>
        </w:rPr>
      </w:pPr>
    </w:p>
    <w:p w:rsidR="001B2557" w:rsidRPr="0091621F" w:rsidRDefault="001B2557" w:rsidP="001B2557">
      <w:pPr>
        <w:pStyle w:val="3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1621F">
        <w:rPr>
          <w:rStyle w:val="FontStyle13"/>
          <w:sz w:val="28"/>
          <w:szCs w:val="28"/>
        </w:rPr>
        <w:t>ПОСТАНОВЛЯ</w:t>
      </w:r>
      <w:r>
        <w:rPr>
          <w:rStyle w:val="FontStyle13"/>
          <w:sz w:val="28"/>
          <w:szCs w:val="28"/>
        </w:rPr>
        <w:t>Ю</w:t>
      </w:r>
      <w:r w:rsidRPr="0091621F">
        <w:rPr>
          <w:rStyle w:val="FontStyle13"/>
          <w:sz w:val="28"/>
          <w:szCs w:val="28"/>
        </w:rPr>
        <w:t>:</w:t>
      </w:r>
    </w:p>
    <w:p w:rsidR="001B2557" w:rsidRPr="0091621F" w:rsidRDefault="001B2557" w:rsidP="001B2557">
      <w:pPr>
        <w:pStyle w:val="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1621F">
        <w:rPr>
          <w:rFonts w:ascii="Times New Roman" w:hAnsi="Times New Roman"/>
          <w:sz w:val="28"/>
          <w:szCs w:val="28"/>
        </w:rPr>
        <w:t>Утвердить</w:t>
      </w:r>
      <w:r w:rsidRPr="0091621F">
        <w:rPr>
          <w:rFonts w:ascii="Times New Roman" w:hAnsi="Times New Roman"/>
          <w:sz w:val="28"/>
          <w:szCs w:val="28"/>
          <w:lang w:eastAsia="ar-SA"/>
        </w:rPr>
        <w:t xml:space="preserve"> проект</w:t>
      </w:r>
      <w:r w:rsidRPr="0091621F">
        <w:rPr>
          <w:rFonts w:ascii="Times New Roman" w:hAnsi="Times New Roman"/>
          <w:sz w:val="28"/>
          <w:szCs w:val="28"/>
        </w:rPr>
        <w:t xml:space="preserve"> планировки </w:t>
      </w:r>
      <w:r>
        <w:rPr>
          <w:rFonts w:ascii="Times New Roman" w:hAnsi="Times New Roman"/>
          <w:sz w:val="28"/>
          <w:szCs w:val="28"/>
        </w:rPr>
        <w:t xml:space="preserve"> территории и проект</w:t>
      </w:r>
      <w:r w:rsidRPr="00A67F90">
        <w:rPr>
          <w:rFonts w:ascii="Times New Roman" w:hAnsi="Times New Roman"/>
          <w:sz w:val="28"/>
          <w:szCs w:val="28"/>
        </w:rPr>
        <w:t xml:space="preserve"> межевания территории для проектирования и строительства объекта АО «Самаранефтегаз»: «Электроснабжение скважины №685 Ново-Ключевского месторождения», в границах сельского поселения Ерзовка на территории муниципального муниципального района Кинель-Черкасский Самарской области»</w:t>
      </w:r>
    </w:p>
    <w:p w:rsidR="001B2557" w:rsidRPr="0091621F" w:rsidRDefault="001B2557" w:rsidP="001B2557">
      <w:pPr>
        <w:pStyle w:val="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1621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«Ерзовские ведомости». </w:t>
      </w:r>
    </w:p>
    <w:p w:rsidR="001B2557" w:rsidRPr="0091621F" w:rsidRDefault="001B2557" w:rsidP="001B2557">
      <w:pPr>
        <w:pStyle w:val="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1621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2557" w:rsidRPr="0091621F" w:rsidRDefault="001B2557" w:rsidP="001B2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57" w:rsidRPr="005242BB" w:rsidRDefault="001B2557" w:rsidP="001B2557">
      <w:pPr>
        <w:jc w:val="both"/>
        <w:rPr>
          <w:sz w:val="26"/>
          <w:szCs w:val="26"/>
        </w:rPr>
      </w:pPr>
      <w:r w:rsidRPr="0091621F">
        <w:rPr>
          <w:rFonts w:ascii="Times New Roman" w:hAnsi="Times New Roman" w:cs="Times New Roman"/>
          <w:sz w:val="28"/>
          <w:szCs w:val="28"/>
        </w:rPr>
        <w:t xml:space="preserve">  Глава сельского поселения Ерзовка                                                 А.Е. Веселев</w:t>
      </w:r>
      <w:r w:rsidRPr="0091621F">
        <w:rPr>
          <w:rFonts w:ascii="Times New Roman" w:hAnsi="Times New Roman" w:cs="Times New Roman"/>
          <w:sz w:val="28"/>
          <w:szCs w:val="28"/>
        </w:rPr>
        <w:tab/>
      </w:r>
      <w:r w:rsidRPr="00413B4F">
        <w:rPr>
          <w:sz w:val="28"/>
          <w:szCs w:val="28"/>
        </w:rPr>
        <w:tab/>
      </w:r>
      <w:r w:rsidRPr="00413B4F">
        <w:rPr>
          <w:sz w:val="28"/>
          <w:szCs w:val="28"/>
        </w:rPr>
        <w:tab/>
      </w:r>
      <w:r w:rsidRPr="00413B4F">
        <w:rPr>
          <w:sz w:val="28"/>
          <w:szCs w:val="28"/>
        </w:rPr>
        <w:tab/>
      </w:r>
      <w:r w:rsidRPr="005242B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</w:t>
      </w:r>
    </w:p>
    <w:p w:rsidR="00F42D52" w:rsidRDefault="00F42D52"/>
    <w:sectPr w:rsidR="00F42D52" w:rsidSect="009162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557"/>
    <w:rsid w:val="001B2557"/>
    <w:rsid w:val="00F4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B255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2557"/>
    <w:rPr>
      <w:rFonts w:ascii="Arial" w:eastAsia="Times New Roman" w:hAnsi="Arial" w:cs="Times New Roman"/>
      <w:sz w:val="16"/>
      <w:szCs w:val="16"/>
    </w:rPr>
  </w:style>
  <w:style w:type="character" w:customStyle="1" w:styleId="FontStyle13">
    <w:name w:val="Font Style13"/>
    <w:rsid w:val="001B255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2019-03-04T09:13:00Z</dcterms:created>
  <dcterms:modified xsi:type="dcterms:W3CDTF">2019-03-04T09:17:00Z</dcterms:modified>
</cp:coreProperties>
</file>