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21" w:rsidRPr="00053F94" w:rsidRDefault="00D81921" w:rsidP="00D819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3F9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81921" w:rsidRPr="00053F94" w:rsidRDefault="00D81921" w:rsidP="00D819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81921" w:rsidRPr="00053F94" w:rsidRDefault="00D81921" w:rsidP="00D819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D81921" w:rsidRPr="00053F94" w:rsidRDefault="00D81921" w:rsidP="00D819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D81921" w:rsidRPr="00053F94" w:rsidRDefault="00D81921" w:rsidP="00D819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F94">
        <w:rPr>
          <w:rFonts w:ascii="Times New Roman" w:hAnsi="Times New Roman" w:cs="Times New Roman"/>
          <w:b/>
          <w:sz w:val="28"/>
          <w:szCs w:val="28"/>
        </w:rPr>
        <w:t>Кинель-Черкасского района</w:t>
      </w:r>
    </w:p>
    <w:p w:rsidR="00D81921" w:rsidRDefault="00D81921" w:rsidP="00D819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D81921" w:rsidRPr="00053F94" w:rsidRDefault="00D81921" w:rsidP="00D819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1921" w:rsidRPr="00053F94" w:rsidRDefault="00D81921" w:rsidP="00D819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81921" w:rsidRPr="00053F94" w:rsidRDefault="00D81921" w:rsidP="00D8192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053F94">
        <w:rPr>
          <w:rFonts w:ascii="Times New Roman" w:hAnsi="Times New Roman" w:cs="Times New Roman"/>
          <w:i/>
          <w:sz w:val="24"/>
          <w:szCs w:val="24"/>
        </w:rPr>
        <w:t xml:space="preserve">от  </w:t>
      </w:r>
      <w:r>
        <w:rPr>
          <w:rFonts w:ascii="Times New Roman" w:hAnsi="Times New Roman" w:cs="Times New Roman"/>
          <w:i/>
          <w:sz w:val="24"/>
          <w:szCs w:val="24"/>
        </w:rPr>
        <w:t>_________2020 года</w:t>
      </w:r>
      <w:r w:rsidRPr="00053F94">
        <w:rPr>
          <w:rFonts w:ascii="Times New Roman" w:hAnsi="Times New Roman" w:cs="Times New Roman"/>
          <w:i/>
          <w:sz w:val="24"/>
          <w:szCs w:val="24"/>
        </w:rPr>
        <w:t xml:space="preserve">  №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</w:p>
    <w:p w:rsidR="00D81921" w:rsidRDefault="00D81921" w:rsidP="00D81921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</w:t>
      </w:r>
      <w:r w:rsidRPr="00053F94">
        <w:rPr>
          <w:rFonts w:ascii="Times New Roman" w:hAnsi="Times New Roman" w:cs="Times New Roman"/>
          <w:i/>
        </w:rPr>
        <w:t>с. Ерзовка</w:t>
      </w:r>
    </w:p>
    <w:p w:rsidR="007E06D4" w:rsidRPr="00053F94" w:rsidRDefault="007E06D4" w:rsidP="00D81921">
      <w:pPr>
        <w:spacing w:after="0"/>
        <w:rPr>
          <w:rFonts w:ascii="Times New Roman" w:hAnsi="Times New Roman" w:cs="Times New Roman"/>
          <w:i/>
        </w:rPr>
      </w:pPr>
    </w:p>
    <w:p w:rsidR="00D81921" w:rsidRPr="00053F94" w:rsidRDefault="00D81921" w:rsidP="00D8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[О внесении изменений в постановление Администрации </w:t>
      </w:r>
    </w:p>
    <w:p w:rsidR="00D81921" w:rsidRPr="00053F94" w:rsidRDefault="00D81921" w:rsidP="00D8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53F94">
        <w:rPr>
          <w:rFonts w:ascii="Times New Roman" w:hAnsi="Times New Roman" w:cs="Times New Roman"/>
          <w:sz w:val="28"/>
          <w:szCs w:val="28"/>
        </w:rPr>
        <w:t>ельского поселения Ерзовка Кинель – Черкасского района</w:t>
      </w:r>
    </w:p>
    <w:p w:rsidR="00D81921" w:rsidRPr="00053F94" w:rsidRDefault="00D81921" w:rsidP="00D81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>Самарской области от  17.08.2016 №8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</w:p>
    <w:p w:rsidR="00D81921" w:rsidRPr="00053F94" w:rsidRDefault="00D81921" w:rsidP="00D81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по предоставлению </w:t>
      </w:r>
    </w:p>
    <w:p w:rsidR="00D81921" w:rsidRPr="00053F94" w:rsidRDefault="00D81921" w:rsidP="00D81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>муниципальной услуги «</w:t>
      </w:r>
      <w:r>
        <w:rPr>
          <w:rFonts w:ascii="Times New Roman" w:hAnsi="Times New Roman" w:cs="Times New Roman"/>
          <w:sz w:val="28"/>
          <w:szCs w:val="28"/>
        </w:rPr>
        <w:t>Выдача выписок из</w:t>
      </w:r>
      <w:r w:rsidR="008836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похозяйственных книг</w:t>
      </w:r>
      <w:r>
        <w:rPr>
          <w:rFonts w:ascii="Times New Roman" w:hAnsi="Times New Roman"/>
          <w:sz w:val="28"/>
          <w:szCs w:val="28"/>
        </w:rPr>
        <w:t>»</w:t>
      </w:r>
      <w:r w:rsidRPr="00053F94">
        <w:rPr>
          <w:rFonts w:ascii="Times New Roman" w:hAnsi="Times New Roman" w:cs="Times New Roman"/>
          <w:sz w:val="28"/>
          <w:szCs w:val="28"/>
        </w:rPr>
        <w:t>]</w:t>
      </w:r>
    </w:p>
    <w:p w:rsidR="00D81921" w:rsidRPr="00053F94" w:rsidRDefault="00D81921" w:rsidP="00D819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06D4" w:rsidRDefault="00D81921" w:rsidP="00D819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 27.07.2010  № 210-ФЗ «Об организации предоставления государственных и муниципальных услуг», Федеральным законом от 06.10.2003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№131-ФЗ «Об общих принципах организации местного самоуправления в Российской Федерации»,   постановлением Правительства Самарской области 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Pr="00053F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согласно внесенным Постановлениями правительства РФ от 13.06.2018 №676 и от 03.11.2018 №1307 изменениям в Постановление Правительства РФ от 16.05.2011 №373,  </w:t>
      </w:r>
    </w:p>
    <w:p w:rsidR="00D81921" w:rsidRPr="00053F94" w:rsidRDefault="00D81921" w:rsidP="00D819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921" w:rsidRPr="00053F94" w:rsidRDefault="00D81921" w:rsidP="007E06D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81921" w:rsidRPr="00053F94" w:rsidRDefault="00D81921" w:rsidP="00D8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53F94">
        <w:rPr>
          <w:rFonts w:ascii="Times New Roman" w:hAnsi="Times New Roman" w:cs="Times New Roman"/>
          <w:sz w:val="28"/>
          <w:szCs w:val="28"/>
        </w:rPr>
        <w:t>1. Внести в постановление Администрации сельского поселения Ерзовка Кинель – Черкасского района Самарской области от 17.08.2016 №8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по предоставлению муниципальной услуги «</w:t>
      </w:r>
      <w:r>
        <w:rPr>
          <w:rFonts w:ascii="Times New Roman" w:hAnsi="Times New Roman" w:cs="Times New Roman"/>
          <w:sz w:val="28"/>
          <w:szCs w:val="28"/>
        </w:rPr>
        <w:t>Выдача выписок из похозяйственныхкниг</w:t>
      </w:r>
      <w:r>
        <w:rPr>
          <w:rFonts w:ascii="Times New Roman" w:hAnsi="Times New Roman"/>
          <w:sz w:val="28"/>
          <w:szCs w:val="28"/>
        </w:rPr>
        <w:t>»</w:t>
      </w:r>
      <w:r w:rsidRPr="00053F94">
        <w:rPr>
          <w:rFonts w:ascii="Times New Roman" w:hAnsi="Times New Roman" w:cs="Times New Roman"/>
          <w:sz w:val="28"/>
          <w:szCs w:val="28"/>
        </w:rPr>
        <w:t>(далее – постановление 17.08.2016 №8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53F94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D81921" w:rsidRPr="00053F94" w:rsidRDefault="00D81921" w:rsidP="00D81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53F94">
        <w:rPr>
          <w:rFonts w:ascii="Times New Roman" w:hAnsi="Times New Roman" w:cs="Times New Roman"/>
          <w:sz w:val="28"/>
          <w:szCs w:val="28"/>
        </w:rPr>
        <w:t>1.1. В приложение к постановлению от 17.08.2016 №8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«Административный регламент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по предоставлению муниципальной услуги «</w:t>
      </w:r>
      <w:r>
        <w:rPr>
          <w:rFonts w:ascii="Times New Roman" w:hAnsi="Times New Roman" w:cs="Times New Roman"/>
          <w:sz w:val="28"/>
          <w:szCs w:val="28"/>
        </w:rPr>
        <w:t>Выдача выписок из похозяйственныхкниг</w:t>
      </w:r>
      <w:r>
        <w:rPr>
          <w:rFonts w:ascii="Times New Roman" w:hAnsi="Times New Roman"/>
          <w:sz w:val="28"/>
          <w:szCs w:val="28"/>
        </w:rPr>
        <w:t>»</w:t>
      </w:r>
      <w:r w:rsidRPr="00053F94">
        <w:rPr>
          <w:rFonts w:ascii="Times New Roman" w:hAnsi="Times New Roman" w:cs="Times New Roman"/>
          <w:sz w:val="28"/>
          <w:szCs w:val="28"/>
        </w:rPr>
        <w:t xml:space="preserve"> внести следующие изменения:</w:t>
      </w:r>
    </w:p>
    <w:p w:rsidR="00D81921" w:rsidRDefault="00D81921" w:rsidP="00D819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1.1.1. пункт 2.5. изложить в следующей редакции:</w:t>
      </w:r>
    </w:p>
    <w:p w:rsidR="00D6037D" w:rsidRPr="00D6037D" w:rsidRDefault="00D6037D" w:rsidP="00D60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81921" w:rsidRPr="00D6037D">
        <w:rPr>
          <w:rFonts w:ascii="Times New Roman" w:hAnsi="Times New Roman" w:cs="Times New Roman"/>
          <w:sz w:val="28"/>
          <w:szCs w:val="28"/>
        </w:rPr>
        <w:t xml:space="preserve">«2.5. </w:t>
      </w:r>
      <w:r w:rsidRPr="00D6037D">
        <w:rPr>
          <w:rFonts w:ascii="Times New Roman" w:hAnsi="Times New Roman" w:cs="Times New Roman"/>
          <w:sz w:val="28"/>
          <w:szCs w:val="28"/>
        </w:rPr>
        <w:t>Правовые основания для предоставления муниципальной услуги:</w:t>
      </w:r>
    </w:p>
    <w:p w:rsidR="00D6037D" w:rsidRPr="00D6037D" w:rsidRDefault="00D6037D" w:rsidP="00D60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Нормативно - правовое регулирование отношений, возникающих в связи с предоставлением муниципальных услуг:</w:t>
      </w:r>
    </w:p>
    <w:p w:rsidR="00D6037D" w:rsidRPr="00D6037D" w:rsidRDefault="00D6037D" w:rsidP="00D6037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037D">
        <w:rPr>
          <w:rFonts w:ascii="Times New Roman" w:hAnsi="Times New Roman" w:cs="Times New Roman"/>
          <w:sz w:val="28"/>
          <w:szCs w:val="28"/>
        </w:rPr>
        <w:lastRenderedPageBreak/>
        <w:t xml:space="preserve">          федеральные законы Российской Федерации и другие федеральные законы, принимаемыми в соответствии с ними иные нормативные правовые акты Российской Федерации размещены на официальном интернет-портале правовой информации </w:t>
      </w:r>
      <w:hyperlink r:id="rId4" w:history="1"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 xml:space="preserve">:// 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6037D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D6037D" w:rsidRPr="00D6037D" w:rsidRDefault="00D6037D" w:rsidP="00D60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 нормативно-правовые акты Самарской области размещены на официальном интернет-портале правовой информации </w:t>
      </w:r>
      <w:hyperlink r:id="rId5" w:history="1"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 xml:space="preserve">. 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samregion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6037D">
        <w:rPr>
          <w:rFonts w:ascii="Times New Roman" w:hAnsi="Times New Roman" w:cs="Times New Roman"/>
          <w:sz w:val="28"/>
          <w:szCs w:val="28"/>
          <w:u w:val="single"/>
        </w:rPr>
        <w:t>;</w:t>
      </w:r>
      <w:r w:rsidRPr="00D603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921" w:rsidRPr="00D6037D" w:rsidRDefault="00D6037D" w:rsidP="00D6037D">
      <w:pPr>
        <w:spacing w:after="0"/>
        <w:jc w:val="both"/>
        <w:rPr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 муниципальные правовые акты, регламентирующие порядок предоставления муниципальной услуги размещены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 w:rsidRPr="00D6037D">
        <w:rPr>
          <w:rFonts w:ascii="Times New Roman" w:hAnsi="Times New Roman" w:cs="Times New Roman"/>
          <w:sz w:val="28"/>
          <w:szCs w:val="28"/>
        </w:rPr>
        <w:t xml:space="preserve"> Кинель-Черкасского района информационно-телекоммуникационной сети «Интернет»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 w:rsidRPr="00D6037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E06D4">
          <w:rPr>
            <w:rStyle w:val="a3"/>
            <w:rFonts w:ascii="Times New Roman" w:hAnsi="Times New Roman" w:cs="Times New Roman"/>
            <w:sz w:val="28"/>
            <w:szCs w:val="28"/>
          </w:rPr>
          <w:t>http://erzovka.kinel-cherkassy.ru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81921" w:rsidRPr="008B1EE9" w:rsidRDefault="00D81921" w:rsidP="00D819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1EE9">
        <w:rPr>
          <w:rFonts w:ascii="Times New Roman" w:hAnsi="Times New Roman" w:cs="Times New Roman"/>
          <w:sz w:val="28"/>
          <w:szCs w:val="28"/>
        </w:rPr>
        <w:t>2.  Опубликовать настоящее постановление в газете «Ерзовские ведомости» и разместить на официальном сайте Администрации сельского поселения Ерзовка.</w:t>
      </w:r>
    </w:p>
    <w:p w:rsidR="00D81921" w:rsidRPr="008B1EE9" w:rsidRDefault="00D81921" w:rsidP="00D81921">
      <w:pPr>
        <w:widowControl w:val="0"/>
        <w:suppressAutoHyphens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1EE9">
        <w:rPr>
          <w:rFonts w:ascii="Times New Roman" w:hAnsi="Times New Roman" w:cs="Times New Roman"/>
          <w:sz w:val="28"/>
          <w:szCs w:val="28"/>
        </w:rPr>
        <w:t>3. Контроль за выполнением настоящего постановления оставляю за собой.</w:t>
      </w:r>
    </w:p>
    <w:p w:rsidR="00D81921" w:rsidRPr="008B1EE9" w:rsidRDefault="00D81921" w:rsidP="00D81921">
      <w:pPr>
        <w:pStyle w:val="3"/>
        <w:spacing w:line="276" w:lineRule="auto"/>
        <w:jc w:val="both"/>
      </w:pPr>
      <w:r>
        <w:t xml:space="preserve">     </w:t>
      </w:r>
      <w:r w:rsidRPr="008B1EE9">
        <w:t>4. Настоящее постановление вступает в силу со дня его официального опубликования.</w:t>
      </w:r>
    </w:p>
    <w:p w:rsidR="00D81921" w:rsidRDefault="00D81921" w:rsidP="00D81921">
      <w:pPr>
        <w:ind w:right="-2"/>
        <w:jc w:val="both"/>
        <w:rPr>
          <w:sz w:val="28"/>
        </w:rPr>
      </w:pPr>
    </w:p>
    <w:p w:rsidR="00D81921" w:rsidRPr="008B1EE9" w:rsidRDefault="00D81921" w:rsidP="00D81921">
      <w:pPr>
        <w:ind w:right="-2"/>
        <w:jc w:val="both"/>
        <w:rPr>
          <w:rFonts w:ascii="Times New Roman" w:hAnsi="Times New Roman" w:cs="Times New Roman"/>
          <w:sz w:val="28"/>
        </w:rPr>
      </w:pPr>
    </w:p>
    <w:p w:rsidR="00D81921" w:rsidRPr="008B1EE9" w:rsidRDefault="00D81921" w:rsidP="00D81921">
      <w:pPr>
        <w:ind w:right="-2"/>
        <w:jc w:val="both"/>
        <w:rPr>
          <w:rFonts w:ascii="Times New Roman" w:hAnsi="Times New Roman" w:cs="Times New Roman"/>
          <w:sz w:val="28"/>
        </w:rPr>
      </w:pPr>
      <w:r w:rsidRPr="008B1EE9">
        <w:rPr>
          <w:rFonts w:ascii="Times New Roman" w:hAnsi="Times New Roman" w:cs="Times New Roman"/>
          <w:sz w:val="28"/>
        </w:rPr>
        <w:t xml:space="preserve">Глава сельского поселения Ерзовка                                                  </w:t>
      </w:r>
      <w:r>
        <w:rPr>
          <w:rFonts w:ascii="Times New Roman" w:hAnsi="Times New Roman" w:cs="Times New Roman"/>
          <w:sz w:val="28"/>
        </w:rPr>
        <w:t xml:space="preserve">   </w:t>
      </w:r>
      <w:r w:rsidRPr="008B1EE9">
        <w:rPr>
          <w:rFonts w:ascii="Times New Roman" w:hAnsi="Times New Roman" w:cs="Times New Roman"/>
          <w:sz w:val="28"/>
        </w:rPr>
        <w:t xml:space="preserve">    А.Е. Веселев</w:t>
      </w:r>
    </w:p>
    <w:p w:rsidR="00D81921" w:rsidRPr="008B1EE9" w:rsidRDefault="00D81921" w:rsidP="00D81921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D81921" w:rsidRPr="008B1EE9" w:rsidRDefault="00D81921" w:rsidP="00D81921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D81921" w:rsidRPr="008B1EE9" w:rsidRDefault="00D81921" w:rsidP="00D81921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D81921" w:rsidRPr="008B1EE9" w:rsidRDefault="00D81921" w:rsidP="00D81921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D81921" w:rsidRDefault="00D81921" w:rsidP="00D81921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7E06D4" w:rsidRDefault="007E06D4" w:rsidP="00D81921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7E06D4" w:rsidRDefault="007E06D4" w:rsidP="00D81921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7E06D4" w:rsidRPr="008B1EE9" w:rsidRDefault="007E06D4" w:rsidP="00D81921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D81921" w:rsidRPr="008B1EE9" w:rsidRDefault="00D81921" w:rsidP="00D81921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D81921" w:rsidRPr="008B1EE9" w:rsidRDefault="00D81921" w:rsidP="00D81921">
      <w:pPr>
        <w:ind w:right="-2"/>
        <w:jc w:val="both"/>
        <w:rPr>
          <w:rFonts w:ascii="Times New Roman" w:hAnsi="Times New Roman" w:cs="Times New Roman"/>
          <w:sz w:val="28"/>
        </w:rPr>
      </w:pPr>
      <w:r w:rsidRPr="008B1EE9">
        <w:rPr>
          <w:rFonts w:ascii="Times New Roman" w:hAnsi="Times New Roman" w:cs="Times New Roman"/>
          <w:sz w:val="18"/>
          <w:szCs w:val="18"/>
        </w:rPr>
        <w:t>Рябченко В.А. 884660 20540</w:t>
      </w:r>
    </w:p>
    <w:p w:rsidR="00D81921" w:rsidRDefault="00D81921" w:rsidP="00D81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921" w:rsidRDefault="00D81921" w:rsidP="00D819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921" w:rsidRDefault="00D81921" w:rsidP="00D819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921" w:rsidRPr="00A25B05" w:rsidRDefault="00D81921" w:rsidP="00D81921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81921" w:rsidRDefault="00D81921" w:rsidP="00D81921"/>
    <w:p w:rsidR="00B168ED" w:rsidRDefault="00B168ED"/>
    <w:sectPr w:rsidR="00B168ED" w:rsidSect="007A06B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81921"/>
    <w:rsid w:val="007E06D4"/>
    <w:rsid w:val="008836A6"/>
    <w:rsid w:val="0098030D"/>
    <w:rsid w:val="00B168ED"/>
    <w:rsid w:val="00D6037D"/>
    <w:rsid w:val="00D81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0D"/>
  </w:style>
  <w:style w:type="paragraph" w:styleId="3">
    <w:name w:val="heading 3"/>
    <w:basedOn w:val="a"/>
    <w:next w:val="a"/>
    <w:link w:val="30"/>
    <w:qFormat/>
    <w:rsid w:val="00D81921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81921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basedOn w:val="a0"/>
    <w:uiPriority w:val="99"/>
    <w:unhideWhenUsed/>
    <w:rsid w:val="00D819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rzovka.kinel-cherkassy.ru" TargetMode="External"/><Relationship Id="rId5" Type="http://schemas.openxmlformats.org/officeDocument/2006/relationships/hyperlink" Target="http://pravo.www.samregion.ru" TargetMode="External"/><Relationship Id="rId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2020-02-06T04:42:00Z</cp:lastPrinted>
  <dcterms:created xsi:type="dcterms:W3CDTF">2020-02-05T10:48:00Z</dcterms:created>
  <dcterms:modified xsi:type="dcterms:W3CDTF">2020-02-06T04:43:00Z</dcterms:modified>
</cp:coreProperties>
</file>