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C" w:rsidRPr="00C8489C" w:rsidRDefault="00C2794B" w:rsidP="00C848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9C" w:rsidRPr="00C8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9C" w:rsidRPr="00C8489C" w:rsidRDefault="00C8489C" w:rsidP="00C848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4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489C" w:rsidRPr="00C8489C" w:rsidRDefault="00C8489C" w:rsidP="00C8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9C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C8489C" w:rsidRPr="00C8489C" w:rsidRDefault="00C8489C" w:rsidP="00C8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9C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C8489C" w:rsidRPr="00C8489C" w:rsidRDefault="00C8489C" w:rsidP="00C8489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Pr="00C84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489C" w:rsidRPr="00C8489C" w:rsidRDefault="00C8489C" w:rsidP="00C8489C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489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489C" w:rsidRPr="00C8489C" w:rsidRDefault="00C8489C" w:rsidP="00C8489C">
      <w:pPr>
        <w:pStyle w:val="a5"/>
        <w:spacing w:line="276" w:lineRule="auto"/>
        <w:ind w:hanging="142"/>
        <w:rPr>
          <w:rFonts w:ascii="Times New Roman" w:hAnsi="Times New Roman"/>
          <w:sz w:val="28"/>
          <w:szCs w:val="28"/>
        </w:rPr>
      </w:pPr>
    </w:p>
    <w:p w:rsidR="00C8489C" w:rsidRPr="00C8489C" w:rsidRDefault="00C8489C" w:rsidP="00C8489C">
      <w:pPr>
        <w:pStyle w:val="a5"/>
        <w:framePr w:w="80" w:wrap="auto" w:hAnchor="text" w:x="10915"/>
        <w:spacing w:line="276" w:lineRule="auto"/>
        <w:rPr>
          <w:rFonts w:ascii="Times New Roman" w:hAnsi="Times New Roman"/>
          <w:sz w:val="28"/>
          <w:szCs w:val="28"/>
        </w:rPr>
      </w:pPr>
      <w:r w:rsidRPr="00C8489C">
        <w:rPr>
          <w:rFonts w:ascii="Times New Roman" w:hAnsi="Times New Roman"/>
          <w:sz w:val="28"/>
          <w:szCs w:val="28"/>
        </w:rPr>
        <w:t xml:space="preserve">от «08» июля 2019 года                                            №12-1                                                    </w:t>
      </w:r>
    </w:p>
    <w:p w:rsidR="00C8489C" w:rsidRPr="00C8489C" w:rsidRDefault="00C8489C" w:rsidP="00C8489C">
      <w:pPr>
        <w:pStyle w:val="a5"/>
        <w:framePr w:w="80" w:wrap="auto" w:hAnchor="text" w:x="10915"/>
        <w:spacing w:line="276" w:lineRule="auto"/>
        <w:rPr>
          <w:rFonts w:ascii="Times New Roman" w:hAnsi="Times New Roman"/>
          <w:sz w:val="28"/>
          <w:szCs w:val="28"/>
        </w:rPr>
      </w:pPr>
    </w:p>
    <w:p w:rsidR="00C8489C" w:rsidRPr="00C8489C" w:rsidRDefault="00C8489C" w:rsidP="00C8489C">
      <w:pPr>
        <w:pStyle w:val="a3"/>
        <w:framePr w:w="80" w:wrap="auto" w:hAnchor="text" w:x="10915"/>
        <w:spacing w:line="276" w:lineRule="auto"/>
        <w:jc w:val="center"/>
        <w:rPr>
          <w:sz w:val="26"/>
          <w:szCs w:val="26"/>
        </w:rPr>
      </w:pPr>
    </w:p>
    <w:p w:rsidR="00C8489C" w:rsidRPr="00C8489C" w:rsidRDefault="00C8489C" w:rsidP="00C8489C">
      <w:pPr>
        <w:pStyle w:val="a3"/>
        <w:spacing w:line="276" w:lineRule="auto"/>
        <w:rPr>
          <w:szCs w:val="28"/>
        </w:rPr>
      </w:pPr>
      <w:r w:rsidRPr="00C8489C">
        <w:rPr>
          <w:szCs w:val="28"/>
        </w:rPr>
        <w:t>от «</w:t>
      </w:r>
      <w:r w:rsidR="00C2794B">
        <w:rPr>
          <w:szCs w:val="28"/>
        </w:rPr>
        <w:t>29</w:t>
      </w:r>
      <w:r w:rsidRPr="00C8489C">
        <w:rPr>
          <w:szCs w:val="28"/>
        </w:rPr>
        <w:t xml:space="preserve">» </w:t>
      </w:r>
      <w:r w:rsidR="00C2794B">
        <w:rPr>
          <w:szCs w:val="28"/>
        </w:rPr>
        <w:t>апреля</w:t>
      </w:r>
      <w:r w:rsidRPr="00C8489C">
        <w:rPr>
          <w:szCs w:val="28"/>
        </w:rPr>
        <w:t xml:space="preserve"> 2020                                                                            </w:t>
      </w:r>
      <w:r w:rsidR="00C2794B">
        <w:rPr>
          <w:szCs w:val="28"/>
        </w:rPr>
        <w:t xml:space="preserve">             </w:t>
      </w:r>
      <w:r w:rsidRPr="00C8489C">
        <w:rPr>
          <w:szCs w:val="28"/>
        </w:rPr>
        <w:t xml:space="preserve"> №</w:t>
      </w:r>
      <w:r w:rsidR="00C2794B">
        <w:rPr>
          <w:szCs w:val="28"/>
        </w:rPr>
        <w:t>11-2</w:t>
      </w:r>
    </w:p>
    <w:p w:rsidR="00C8489C" w:rsidRPr="00C8489C" w:rsidRDefault="00C8489C" w:rsidP="00C8489C">
      <w:pPr>
        <w:pStyle w:val="a3"/>
        <w:spacing w:line="276" w:lineRule="auto"/>
        <w:rPr>
          <w:szCs w:val="28"/>
        </w:rPr>
      </w:pPr>
    </w:p>
    <w:p w:rsidR="00C8489C" w:rsidRPr="00C8489C" w:rsidRDefault="00C8489C" w:rsidP="00C8489C">
      <w:pPr>
        <w:pStyle w:val="a3"/>
        <w:spacing w:line="276" w:lineRule="auto"/>
        <w:jc w:val="center"/>
        <w:rPr>
          <w:szCs w:val="28"/>
        </w:rPr>
      </w:pPr>
    </w:p>
    <w:p w:rsidR="00C8489C" w:rsidRPr="00C8489C" w:rsidRDefault="00C8489C" w:rsidP="00C8489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48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8489C" w:rsidRPr="00C8489C" w:rsidRDefault="00C8489C" w:rsidP="00C8489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48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Ерзовка муниципального района </w:t>
      </w:r>
    </w:p>
    <w:p w:rsidR="00C8489C" w:rsidRPr="00C8489C" w:rsidRDefault="00C8489C" w:rsidP="00C8489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489C">
        <w:rPr>
          <w:rFonts w:ascii="Times New Roman" w:hAnsi="Times New Roman" w:cs="Times New Roman"/>
          <w:b/>
          <w:sz w:val="28"/>
          <w:szCs w:val="28"/>
        </w:rPr>
        <w:t>Кинель-Черкасский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84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89C" w:rsidRPr="00C8489C" w:rsidRDefault="00C8489C" w:rsidP="00C8489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C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Ерзовка муниципального района Кинель-Черкасский</w:t>
      </w:r>
      <w:r w:rsidRPr="00C8489C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C8489C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C2794B">
        <w:rPr>
          <w:rFonts w:ascii="Times New Roman" w:hAnsi="Times New Roman" w:cs="Times New Roman"/>
          <w:sz w:val="28"/>
          <w:szCs w:val="28"/>
        </w:rPr>
        <w:t>16.04.2020</w:t>
      </w:r>
      <w:r w:rsidRPr="00C8489C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Ерзовка муниципального района Кинель-Черкасский Самарской области </w:t>
      </w:r>
    </w:p>
    <w:p w:rsidR="00C8489C" w:rsidRP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8489C">
        <w:rPr>
          <w:rFonts w:ascii="Times New Roman" w:hAnsi="Times New Roman" w:cs="Times New Roman"/>
          <w:sz w:val="28"/>
          <w:szCs w:val="28"/>
        </w:rPr>
        <w:t>:</w:t>
      </w:r>
    </w:p>
    <w:p w:rsidR="00C8489C" w:rsidRPr="00C8489C" w:rsidRDefault="00C8489C" w:rsidP="00C8489C">
      <w:pPr>
        <w:spacing w:after="0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Ерзовка муниципального района Кинель-Черкасский</w:t>
      </w:r>
      <w:r w:rsidRPr="00C8489C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C8489C">
        <w:rPr>
          <w:rFonts w:ascii="Times New Roman" w:hAnsi="Times New Roman" w:cs="Times New Roman"/>
          <w:sz w:val="28"/>
          <w:szCs w:val="28"/>
        </w:rPr>
        <w:t>Самарской области, утвержденные Собранием представителей сельского поселения Ерзовка муниципального района Кинель-Черкасский</w:t>
      </w:r>
      <w:r w:rsidRPr="00C84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89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8489C">
        <w:rPr>
          <w:rFonts w:ascii="Times New Roman" w:hAnsi="Times New Roman" w:cs="Times New Roman"/>
          <w:bCs/>
          <w:sz w:val="28"/>
          <w:szCs w:val="28"/>
        </w:rPr>
        <w:t xml:space="preserve">от 25.12.2013 № 28-1 (в редакции решения Собрания представителей сельского поселения Ерзовка муниципального района Кинель-Черкасский Самарской области </w:t>
      </w:r>
      <w:r w:rsidRPr="00C8489C">
        <w:rPr>
          <w:rFonts w:ascii="Times New Roman" w:hAnsi="Times New Roman" w:cs="Times New Roman"/>
          <w:sz w:val="28"/>
          <w:szCs w:val="28"/>
        </w:rPr>
        <w:t>от 09.11.2015 № 5-1, от 12.01.2017 № 1-1, от 16.02.2018 № 2-3, от 30.05.2019 № 10-3, от 25.02.2020 № 6-1 (далее также – Правила))</w:t>
      </w:r>
      <w:r w:rsidRPr="00C8489C">
        <w:rPr>
          <w:rFonts w:ascii="Times New Roman" w:hAnsi="Times New Roman" w:cs="Times New Roman"/>
          <w:bCs/>
          <w:sz w:val="28"/>
          <w:szCs w:val="28"/>
        </w:rPr>
        <w:t>:</w:t>
      </w:r>
    </w:p>
    <w:p w:rsidR="00C8489C" w:rsidRPr="00C8489C" w:rsidRDefault="00C8489C" w:rsidP="00C8489C">
      <w:pPr>
        <w:spacing w:after="0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8489C">
        <w:rPr>
          <w:rFonts w:ascii="Times New Roman" w:hAnsi="Times New Roman" w:cs="Times New Roman"/>
          <w:sz w:val="28"/>
          <w:u w:color="FFFFFF"/>
        </w:rPr>
        <w:t xml:space="preserve">1) </w:t>
      </w:r>
      <w:r w:rsidRPr="00C8489C">
        <w:rPr>
          <w:rFonts w:ascii="Times New Roman" w:eastAsia="Times New Roman" w:hAnsi="Times New Roman" w:cs="Times New Roman"/>
          <w:sz w:val="28"/>
          <w:szCs w:val="28"/>
        </w:rPr>
        <w:t>в части 13 статьи 8 слова "</w:t>
      </w:r>
      <w:r w:rsidRPr="00C8489C">
        <w:rPr>
          <w:rFonts w:ascii="Times New Roman" w:hAnsi="Times New Roman" w:cs="Times New Roman"/>
          <w:sz w:val="28"/>
          <w:szCs w:val="28"/>
          <w:u w:color="FFFFFF"/>
        </w:rPr>
        <w:t xml:space="preserve">Не позднее десяти дней </w:t>
      </w:r>
      <w:r w:rsidRPr="00C8489C">
        <w:rPr>
          <w:rFonts w:ascii="Times New Roman" w:eastAsia="Times New Roman" w:hAnsi="Times New Roman" w:cs="Times New Roman"/>
          <w:sz w:val="28"/>
          <w:szCs w:val="28"/>
        </w:rPr>
        <w:t>" заменить словами "</w:t>
      </w:r>
      <w:r w:rsidRPr="00C8489C">
        <w:rPr>
          <w:rFonts w:ascii="Times New Roman" w:hAnsi="Times New Roman" w:cs="Times New Roman"/>
          <w:sz w:val="28"/>
          <w:szCs w:val="28"/>
          <w:u w:color="FFFFFF"/>
        </w:rPr>
        <w:t xml:space="preserve">Не позднее </w:t>
      </w:r>
      <w:r w:rsidRPr="00C8489C">
        <w:rPr>
          <w:rFonts w:ascii="Times New Roman" w:eastAsia="Times New Roman" w:hAnsi="Times New Roman" w:cs="Times New Roman"/>
          <w:sz w:val="28"/>
          <w:szCs w:val="28"/>
        </w:rPr>
        <w:t>семи рабочих дней";</w:t>
      </w:r>
    </w:p>
    <w:p w:rsidR="00C8489C" w:rsidRP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t>2) в статье 29 Правил:</w:t>
      </w:r>
    </w:p>
    <w:p w:rsidR="00C8489C" w:rsidRP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t>в пункте 12 таблицы значения «100» заменить значениями «20»;</w:t>
      </w:r>
    </w:p>
    <w:p w:rsidR="00C8489C" w:rsidRPr="00C8489C" w:rsidRDefault="00C8489C" w:rsidP="00C8489C">
      <w:pPr>
        <w:shd w:val="clear" w:color="auto" w:fill="FFFFFF"/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t>3) внести изменения в статью 29 Правил в пункте 6 таблицы – Максимальная площадь земельного участка для ведения личного подсобного хозяйства, кв.м. – значение «3000» заменить значением «5000»;</w:t>
      </w:r>
    </w:p>
    <w:p w:rsidR="00C8489C" w:rsidRP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lastRenderedPageBreak/>
        <w:t>4) статьи 29 – 32.1 Правил дополнить примечанием следующего содержания:</w:t>
      </w:r>
    </w:p>
    <w:p w:rsidR="00C8489C" w:rsidRP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t xml:space="preserve">«Примечание: </w:t>
      </w:r>
    </w:p>
    <w:p w:rsidR="00C8489C" w:rsidRP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</w:t>
      </w:r>
    </w:p>
    <w:p w:rsidR="00C8489C" w:rsidRPr="00C8489C" w:rsidRDefault="00C8489C" w:rsidP="00C8489C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t>2. Опубликовать настоящее решение в газете «Ерзовские ведомости» и разместить на официальном сайте Администрации Кинель - Черкасского района в сети Интернет в течение десяти дней со дня издания.</w:t>
      </w:r>
    </w:p>
    <w:p w:rsidR="00C8489C" w:rsidRPr="00C8489C" w:rsidRDefault="00C8489C" w:rsidP="00C8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C8489C">
        <w:rPr>
          <w:rFonts w:ascii="Times New Roman" w:hAnsi="Times New Roman" w:cs="Times New Roman"/>
          <w:sz w:val="28"/>
          <w:szCs w:val="28"/>
          <w:u w:color="FFFFFF"/>
        </w:rPr>
        <w:t xml:space="preserve">3. Настоящее решение вступает в силу со дня официального опубликования. </w:t>
      </w:r>
    </w:p>
    <w:p w:rsidR="00C8489C" w:rsidRPr="00C8489C" w:rsidRDefault="00C8489C" w:rsidP="00C8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89C" w:rsidRPr="00C8489C" w:rsidRDefault="00C8489C" w:rsidP="00C8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89C" w:rsidRPr="00C8489C" w:rsidRDefault="00C8489C" w:rsidP="00C8489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8489C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8489C" w:rsidRPr="00C8489C" w:rsidRDefault="00C8489C" w:rsidP="00C8489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8489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Pr="00C848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8489C">
        <w:rPr>
          <w:rFonts w:ascii="Times New Roman" w:hAnsi="Times New Roman" w:cs="Times New Roman"/>
          <w:noProof/>
          <w:sz w:val="28"/>
          <w:szCs w:val="28"/>
        </w:rPr>
        <w:t>Ерзовка</w:t>
      </w:r>
    </w:p>
    <w:p w:rsidR="00C8489C" w:rsidRPr="00C8489C" w:rsidRDefault="00C8489C" w:rsidP="00C8489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8489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Кинель-Черкасский </w:t>
      </w:r>
    </w:p>
    <w:p w:rsidR="00C8489C" w:rsidRPr="00C8489C" w:rsidRDefault="00C8489C" w:rsidP="00C8489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8489C">
        <w:rPr>
          <w:rFonts w:ascii="Times New Roman" w:hAnsi="Times New Roman" w:cs="Times New Roman"/>
          <w:noProof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C8489C">
        <w:rPr>
          <w:rFonts w:ascii="Times New Roman" w:hAnsi="Times New Roman" w:cs="Times New Roman"/>
          <w:noProof/>
          <w:sz w:val="28"/>
          <w:szCs w:val="28"/>
        </w:rPr>
        <w:t xml:space="preserve">А.А. Рябченко </w:t>
      </w:r>
      <w:r w:rsidRPr="00C8489C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                                            </w:t>
      </w:r>
    </w:p>
    <w:p w:rsidR="00C8489C" w:rsidRPr="00537CD2" w:rsidRDefault="00C8489C" w:rsidP="00C8489C">
      <w:pPr>
        <w:ind w:firstLine="708"/>
        <w:jc w:val="both"/>
        <w:rPr>
          <w:bCs/>
          <w:color w:val="C00000"/>
          <w:sz w:val="27"/>
          <w:szCs w:val="27"/>
        </w:rPr>
      </w:pPr>
    </w:p>
    <w:p w:rsidR="00C8489C" w:rsidRPr="0094356F" w:rsidRDefault="00C8489C" w:rsidP="00C8489C">
      <w:pPr>
        <w:pStyle w:val="a6"/>
        <w:spacing w:before="0" w:beforeAutospacing="0" w:after="0" w:afterAutospacing="0"/>
        <w:rPr>
          <w:sz w:val="28"/>
          <w:szCs w:val="28"/>
          <w:u w:color="FFFFFF"/>
        </w:rPr>
      </w:pPr>
    </w:p>
    <w:p w:rsidR="00C8489C" w:rsidRPr="002165E0" w:rsidRDefault="00C8489C" w:rsidP="00C8489C">
      <w:pPr>
        <w:rPr>
          <w:sz w:val="28"/>
          <w:szCs w:val="28"/>
        </w:rPr>
      </w:pPr>
    </w:p>
    <w:p w:rsidR="00955E81" w:rsidRDefault="00955E81"/>
    <w:sectPr w:rsidR="00955E81" w:rsidSect="00C8489C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489C"/>
    <w:rsid w:val="00656F0F"/>
    <w:rsid w:val="00955E81"/>
    <w:rsid w:val="00C2794B"/>
    <w:rsid w:val="00C8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89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8489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C848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C8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2020-04-28T05:19:00Z</cp:lastPrinted>
  <dcterms:created xsi:type="dcterms:W3CDTF">2020-04-17T04:31:00Z</dcterms:created>
  <dcterms:modified xsi:type="dcterms:W3CDTF">2020-04-28T05:20:00Z</dcterms:modified>
</cp:coreProperties>
</file>