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5540" w:rsidRDefault="00035540" w:rsidP="000355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РОССИЙСКАЯ ФЕДЕРАЦИЯ</w:t>
      </w:r>
    </w:p>
    <w:p w:rsidR="00035540" w:rsidRDefault="00035540" w:rsidP="0003554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Администрация</w:t>
      </w:r>
    </w:p>
    <w:p w:rsidR="00035540" w:rsidRDefault="00035540" w:rsidP="0003554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сельского поселения </w:t>
      </w:r>
    </w:p>
    <w:p w:rsidR="00035540" w:rsidRDefault="00035540" w:rsidP="0003554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ЕРЗОВКА</w:t>
      </w:r>
    </w:p>
    <w:p w:rsidR="00035540" w:rsidRDefault="00035540" w:rsidP="0003554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Кинель-Черкасского района</w:t>
      </w:r>
    </w:p>
    <w:p w:rsidR="00035540" w:rsidRDefault="00035540" w:rsidP="0003554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Самарской области</w:t>
      </w:r>
    </w:p>
    <w:p w:rsidR="00035540" w:rsidRDefault="00035540" w:rsidP="0003554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35540" w:rsidRDefault="00035540" w:rsidP="0003554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ПОСТАНОВЛЕНИЕ</w:t>
      </w:r>
    </w:p>
    <w:p w:rsidR="00035540" w:rsidRPr="00035540" w:rsidRDefault="00035540" w:rsidP="000355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Pr="00035540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5540">
        <w:rPr>
          <w:rFonts w:ascii="Times New Roman" w:hAnsi="Times New Roman" w:cs="Times New Roman"/>
          <w:sz w:val="28"/>
          <w:szCs w:val="28"/>
        </w:rPr>
        <w:t>0</w:t>
      </w:r>
      <w:r w:rsidR="00906556">
        <w:rPr>
          <w:rFonts w:ascii="Times New Roman" w:hAnsi="Times New Roman" w:cs="Times New Roman"/>
          <w:sz w:val="28"/>
          <w:szCs w:val="28"/>
        </w:rPr>
        <w:t>6</w:t>
      </w:r>
      <w:r w:rsidRPr="00035540">
        <w:rPr>
          <w:rFonts w:ascii="Times New Roman" w:hAnsi="Times New Roman" w:cs="Times New Roman"/>
          <w:sz w:val="28"/>
          <w:szCs w:val="28"/>
        </w:rPr>
        <w:t xml:space="preserve"> мая 20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035540">
        <w:rPr>
          <w:rFonts w:ascii="Times New Roman" w:hAnsi="Times New Roman" w:cs="Times New Roman"/>
          <w:sz w:val="28"/>
          <w:szCs w:val="28"/>
        </w:rPr>
        <w:t xml:space="preserve"> года №</w:t>
      </w:r>
      <w:r>
        <w:rPr>
          <w:rFonts w:ascii="Times New Roman" w:hAnsi="Times New Roman" w:cs="Times New Roman"/>
          <w:sz w:val="28"/>
          <w:szCs w:val="28"/>
        </w:rPr>
        <w:t>67</w:t>
      </w:r>
    </w:p>
    <w:p w:rsidR="00035540" w:rsidRPr="00035540" w:rsidRDefault="00035540" w:rsidP="000355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5540">
        <w:rPr>
          <w:rFonts w:ascii="Times New Roman" w:hAnsi="Times New Roman" w:cs="Times New Roman"/>
          <w:sz w:val="24"/>
          <w:szCs w:val="24"/>
        </w:rPr>
        <w:t xml:space="preserve">                      с. Ерзовка</w:t>
      </w:r>
    </w:p>
    <w:p w:rsidR="00035540" w:rsidRDefault="00035540" w:rsidP="0003554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906556" w:rsidRDefault="00035540" w:rsidP="00035540">
      <w:pPr>
        <w:spacing w:after="0" w:line="240" w:lineRule="auto"/>
        <w:rPr>
          <w:rStyle w:val="FontStyle16"/>
          <w:sz w:val="28"/>
          <w:szCs w:val="28"/>
        </w:rPr>
      </w:pPr>
      <w:r w:rsidRPr="00906556">
        <w:rPr>
          <w:rStyle w:val="FontStyle11"/>
          <w:b w:val="0"/>
          <w:sz w:val="28"/>
          <w:szCs w:val="28"/>
        </w:rPr>
        <w:t>[О проведении публичных слушаний</w:t>
      </w:r>
      <w:r w:rsidR="00906556" w:rsidRPr="00906556">
        <w:rPr>
          <w:rStyle w:val="FontStyle16"/>
          <w:sz w:val="28"/>
          <w:szCs w:val="28"/>
        </w:rPr>
        <w:t xml:space="preserve"> </w:t>
      </w:r>
      <w:r w:rsidR="00906556">
        <w:rPr>
          <w:rStyle w:val="FontStyle16"/>
          <w:sz w:val="28"/>
          <w:szCs w:val="28"/>
        </w:rPr>
        <w:t xml:space="preserve">по проекту решения </w:t>
      </w:r>
    </w:p>
    <w:p w:rsidR="00906556" w:rsidRDefault="00906556" w:rsidP="00035540">
      <w:pPr>
        <w:spacing w:after="0" w:line="240" w:lineRule="auto"/>
        <w:rPr>
          <w:rStyle w:val="FontStyle16"/>
          <w:sz w:val="28"/>
          <w:szCs w:val="28"/>
        </w:rPr>
      </w:pPr>
      <w:r>
        <w:rPr>
          <w:rStyle w:val="FontStyle16"/>
          <w:sz w:val="28"/>
          <w:szCs w:val="28"/>
        </w:rPr>
        <w:t xml:space="preserve">Собрания представителей сельского поселения Ерзовка </w:t>
      </w:r>
    </w:p>
    <w:p w:rsidR="00906556" w:rsidRDefault="00906556" w:rsidP="00035540">
      <w:pPr>
        <w:spacing w:after="0" w:line="240" w:lineRule="auto"/>
        <w:rPr>
          <w:rStyle w:val="FontStyle16"/>
          <w:sz w:val="28"/>
          <w:szCs w:val="28"/>
        </w:rPr>
      </w:pPr>
      <w:r>
        <w:rPr>
          <w:rStyle w:val="FontStyle16"/>
          <w:sz w:val="28"/>
          <w:szCs w:val="28"/>
        </w:rPr>
        <w:t xml:space="preserve">муниципального района Кинель-Черкасский Самарской </w:t>
      </w:r>
    </w:p>
    <w:p w:rsidR="00906556" w:rsidRDefault="00906556" w:rsidP="00035540">
      <w:pPr>
        <w:spacing w:after="0" w:line="240" w:lineRule="auto"/>
        <w:rPr>
          <w:rStyle w:val="FontStyle16"/>
          <w:sz w:val="28"/>
          <w:szCs w:val="28"/>
        </w:rPr>
      </w:pPr>
      <w:r>
        <w:rPr>
          <w:rStyle w:val="FontStyle16"/>
          <w:sz w:val="28"/>
          <w:szCs w:val="28"/>
        </w:rPr>
        <w:t xml:space="preserve">области «Об исполнении бюджета сельского поселения </w:t>
      </w:r>
    </w:p>
    <w:p w:rsidR="00906556" w:rsidRDefault="00906556" w:rsidP="00035540">
      <w:pPr>
        <w:spacing w:after="0" w:line="240" w:lineRule="auto"/>
        <w:rPr>
          <w:rStyle w:val="FontStyle16"/>
          <w:sz w:val="28"/>
          <w:szCs w:val="28"/>
        </w:rPr>
      </w:pPr>
      <w:r>
        <w:rPr>
          <w:rStyle w:val="FontStyle16"/>
          <w:sz w:val="28"/>
          <w:szCs w:val="28"/>
        </w:rPr>
        <w:t xml:space="preserve">Ерзовка муниципального района Кинель-Черкасский </w:t>
      </w:r>
    </w:p>
    <w:p w:rsidR="00035540" w:rsidRDefault="00906556" w:rsidP="00035540">
      <w:pPr>
        <w:spacing w:after="0" w:line="240" w:lineRule="auto"/>
        <w:rPr>
          <w:rStyle w:val="FontStyle11"/>
          <w:b w:val="0"/>
          <w:bCs w:val="0"/>
        </w:rPr>
      </w:pPr>
      <w:r>
        <w:rPr>
          <w:rStyle w:val="FontStyle16"/>
          <w:sz w:val="28"/>
          <w:szCs w:val="28"/>
        </w:rPr>
        <w:t>Самарской области  за  2019 го</w:t>
      </w:r>
      <w:r w:rsidRPr="00906556">
        <w:rPr>
          <w:rStyle w:val="FontStyle16"/>
          <w:sz w:val="28"/>
          <w:szCs w:val="28"/>
        </w:rPr>
        <w:t>д»</w:t>
      </w:r>
      <w:r w:rsidR="00035540" w:rsidRPr="00906556">
        <w:rPr>
          <w:rStyle w:val="FontStyle11"/>
          <w:b w:val="0"/>
          <w:sz w:val="28"/>
          <w:szCs w:val="28"/>
        </w:rPr>
        <w:t>]</w:t>
      </w:r>
    </w:p>
    <w:p w:rsidR="00035540" w:rsidRDefault="00035540" w:rsidP="00035540">
      <w:pPr>
        <w:pStyle w:val="Style4"/>
        <w:widowControl/>
        <w:spacing w:line="302" w:lineRule="exact"/>
        <w:ind w:right="-107" w:firstLine="567"/>
        <w:jc w:val="center"/>
        <w:rPr>
          <w:rStyle w:val="FontStyle12"/>
          <w:iCs w:val="0"/>
          <w:sz w:val="28"/>
          <w:szCs w:val="28"/>
        </w:rPr>
      </w:pPr>
    </w:p>
    <w:p w:rsidR="00035540" w:rsidRDefault="00035540" w:rsidP="00035540">
      <w:pPr>
        <w:pStyle w:val="Style5"/>
        <w:widowControl/>
        <w:spacing w:line="276" w:lineRule="auto"/>
        <w:ind w:right="-107" w:firstLine="567"/>
        <w:rPr>
          <w:rStyle w:val="FontStyle16"/>
          <w:sz w:val="28"/>
          <w:szCs w:val="28"/>
        </w:rPr>
      </w:pPr>
      <w:r>
        <w:rPr>
          <w:rStyle w:val="FontStyle16"/>
          <w:sz w:val="28"/>
          <w:szCs w:val="28"/>
        </w:rPr>
        <w:t>В соответствии со ст. 28 Федерального Закона от 06.10.2003 г. № 131-ФЗ «Об общих принципах организации местного самоуправления в Российской Федерации», ст. 16 Устава сельского поселения Ерзовка муниципального района Кинель-Черкасский Самарской области,</w:t>
      </w:r>
    </w:p>
    <w:p w:rsidR="00035540" w:rsidRDefault="00035540" w:rsidP="00035540">
      <w:pPr>
        <w:pStyle w:val="Style5"/>
        <w:widowControl/>
        <w:spacing w:line="276" w:lineRule="auto"/>
        <w:ind w:right="-107" w:firstLine="567"/>
        <w:rPr>
          <w:rStyle w:val="FontStyle16"/>
          <w:sz w:val="28"/>
          <w:szCs w:val="28"/>
        </w:rPr>
      </w:pPr>
    </w:p>
    <w:p w:rsidR="00035540" w:rsidRDefault="00035540" w:rsidP="00906556">
      <w:pPr>
        <w:pStyle w:val="Style5"/>
        <w:widowControl/>
        <w:spacing w:line="312" w:lineRule="exact"/>
        <w:ind w:right="-107" w:firstLine="567"/>
        <w:jc w:val="left"/>
        <w:rPr>
          <w:rStyle w:val="FontStyle14"/>
          <w:sz w:val="28"/>
          <w:szCs w:val="28"/>
        </w:rPr>
      </w:pPr>
      <w:r>
        <w:rPr>
          <w:rStyle w:val="FontStyle14"/>
          <w:sz w:val="28"/>
          <w:szCs w:val="28"/>
        </w:rPr>
        <w:t>ПОСТАНОВЛЯЮ:</w:t>
      </w:r>
    </w:p>
    <w:p w:rsidR="00035540" w:rsidRDefault="00035540" w:rsidP="00035540">
      <w:pPr>
        <w:pStyle w:val="Style5"/>
        <w:widowControl/>
        <w:spacing w:line="276" w:lineRule="auto"/>
        <w:ind w:right="-107" w:firstLine="567"/>
        <w:rPr>
          <w:rStyle w:val="FontStyle16"/>
          <w:sz w:val="28"/>
          <w:szCs w:val="28"/>
        </w:rPr>
      </w:pPr>
      <w:r>
        <w:rPr>
          <w:rStyle w:val="FontStyle16"/>
          <w:sz w:val="28"/>
          <w:szCs w:val="28"/>
        </w:rPr>
        <w:t>1. Провести на территории сельского поселения Ерзовка с 12 мая 2020 года  по 21 мая 2020 года публичные слушания по проекту решения Собрания представителей сельского поселения Ерзовка муниципального района Кинель-Черкасский Самарской области «Об исполнении бюджета сельского поселения Ерзовка муниципального района Кинель-Черкасский Самарской области за 2019 год».</w:t>
      </w:r>
    </w:p>
    <w:p w:rsidR="00035540" w:rsidRDefault="00035540" w:rsidP="00906556">
      <w:pPr>
        <w:pStyle w:val="Style5"/>
        <w:widowControl/>
        <w:spacing w:line="276" w:lineRule="auto"/>
        <w:ind w:firstLine="567"/>
        <w:rPr>
          <w:rStyle w:val="FontStyle16"/>
          <w:sz w:val="28"/>
          <w:szCs w:val="28"/>
        </w:rPr>
      </w:pPr>
      <w:r>
        <w:rPr>
          <w:rStyle w:val="FontStyle16"/>
          <w:sz w:val="28"/>
          <w:szCs w:val="28"/>
        </w:rPr>
        <w:t>2. Предложения и замечания граждан по проекту решения Собрания пред</w:t>
      </w:r>
      <w:r w:rsidR="00CD457D">
        <w:rPr>
          <w:rStyle w:val="FontStyle16"/>
          <w:sz w:val="28"/>
          <w:szCs w:val="28"/>
        </w:rPr>
        <w:t xml:space="preserve">ставителей сельского поселения </w:t>
      </w:r>
      <w:r>
        <w:rPr>
          <w:rStyle w:val="FontStyle16"/>
          <w:sz w:val="28"/>
          <w:szCs w:val="28"/>
        </w:rPr>
        <w:t>Ерзовка муниципального района Кинель-Черкасский Самарской области «Об исполнении бюджета сельского поселения Ерзовка муниципального района Кинель-Черкасский Самарской области за 2019 год» принимать в соответствии с Положением о порядке проведения публичных слушаний на территории сельского поселения Ерзовка муниципального района Кинель-Черкасский Самарской области по адресу: Самарская область, Кинель-Черкасский район, с. Ерзовка, ул. Центральная, д. 68</w:t>
      </w:r>
    </w:p>
    <w:p w:rsidR="00035540" w:rsidRDefault="00035540" w:rsidP="00906556">
      <w:pPr>
        <w:pStyle w:val="Style5"/>
        <w:widowControl/>
        <w:spacing w:line="322" w:lineRule="exact"/>
        <w:ind w:firstLine="567"/>
        <w:rPr>
          <w:rStyle w:val="FontStyle16"/>
          <w:sz w:val="28"/>
          <w:szCs w:val="28"/>
        </w:rPr>
      </w:pPr>
      <w:r>
        <w:rPr>
          <w:rStyle w:val="FontStyle16"/>
          <w:sz w:val="28"/>
          <w:szCs w:val="28"/>
        </w:rPr>
        <w:t xml:space="preserve">3. Публичное обсуждение проекта решения Собрания представителей сельского поселения Ерзовка муниципального района Кинель-Черкасский Самарской области «Об исполнении бюджета сельского поселения Ерзовка </w:t>
      </w:r>
      <w:r>
        <w:rPr>
          <w:rStyle w:val="FontStyle16"/>
          <w:sz w:val="28"/>
          <w:szCs w:val="28"/>
        </w:rPr>
        <w:lastRenderedPageBreak/>
        <w:t xml:space="preserve">муниципального района Кинель-Черкасский Самарской области   за 2019 год» провести 21 мая 2020 года в 15.00 по местному времени в помещении КДЦ по адресу: Самарская область, Кинель-Черкасский район, с. Ерзовка, ул. Центральная, д. 68.  </w:t>
      </w:r>
    </w:p>
    <w:p w:rsidR="00035540" w:rsidRDefault="00035540" w:rsidP="00035540">
      <w:pPr>
        <w:pStyle w:val="Style5"/>
        <w:widowControl/>
        <w:spacing w:before="5" w:line="322" w:lineRule="exact"/>
        <w:ind w:right="-107" w:firstLine="567"/>
        <w:rPr>
          <w:rStyle w:val="FontStyle16"/>
          <w:sz w:val="28"/>
          <w:szCs w:val="28"/>
        </w:rPr>
      </w:pPr>
      <w:r>
        <w:rPr>
          <w:rStyle w:val="FontStyle16"/>
          <w:sz w:val="28"/>
          <w:szCs w:val="28"/>
        </w:rPr>
        <w:t>4. Организацию и проведение публичных слушаний возложить на комиссию по законности, правопорядку и местному самоуправлению  Собрания представителей сельского поселения Ерзовка.</w:t>
      </w:r>
    </w:p>
    <w:p w:rsidR="00035540" w:rsidRDefault="00035540" w:rsidP="00035540">
      <w:pPr>
        <w:pStyle w:val="Style3"/>
        <w:widowControl/>
        <w:tabs>
          <w:tab w:val="left" w:pos="955"/>
        </w:tabs>
        <w:spacing w:line="276" w:lineRule="auto"/>
        <w:ind w:firstLine="567"/>
        <w:rPr>
          <w:rStyle w:val="FontStyle16"/>
          <w:sz w:val="28"/>
          <w:szCs w:val="28"/>
        </w:rPr>
      </w:pPr>
      <w:r>
        <w:rPr>
          <w:rStyle w:val="FontStyle16"/>
          <w:sz w:val="28"/>
          <w:szCs w:val="28"/>
        </w:rPr>
        <w:t>5. Опубликовать настоящее постановление и проект решения Собрания представителей сельского поселения Ерзовка муниципального района Кинель-Черкасский Самарской области «Об исполнении бюджета сельского поселения Ерзовка муниципального района Кинель-Черкасский Самарской области за 2019 год »  в газете «Ерзовские ведомости».</w:t>
      </w:r>
    </w:p>
    <w:p w:rsidR="00035540" w:rsidRDefault="00035540" w:rsidP="00035540">
      <w:pPr>
        <w:pStyle w:val="Style3"/>
        <w:widowControl/>
        <w:tabs>
          <w:tab w:val="left" w:pos="955"/>
        </w:tabs>
        <w:spacing w:line="276" w:lineRule="auto"/>
        <w:ind w:firstLine="567"/>
        <w:rPr>
          <w:rStyle w:val="FontStyle16"/>
          <w:sz w:val="28"/>
          <w:szCs w:val="28"/>
        </w:rPr>
      </w:pPr>
      <w:r>
        <w:rPr>
          <w:rStyle w:val="FontStyle16"/>
          <w:sz w:val="28"/>
          <w:szCs w:val="28"/>
        </w:rPr>
        <w:t>6. Настоящее постановление вступает в силу со дня его официального опубликования.</w:t>
      </w:r>
    </w:p>
    <w:p w:rsidR="00035540" w:rsidRDefault="00035540" w:rsidP="00035540">
      <w:pPr>
        <w:pStyle w:val="Style3"/>
        <w:widowControl/>
        <w:tabs>
          <w:tab w:val="left" w:pos="955"/>
        </w:tabs>
        <w:spacing w:line="276" w:lineRule="auto"/>
        <w:ind w:firstLine="567"/>
        <w:rPr>
          <w:rStyle w:val="FontStyle16"/>
          <w:sz w:val="28"/>
          <w:szCs w:val="28"/>
        </w:rPr>
      </w:pPr>
    </w:p>
    <w:p w:rsidR="00035540" w:rsidRDefault="00035540" w:rsidP="00035540">
      <w:pPr>
        <w:pStyle w:val="Style3"/>
        <w:widowControl/>
        <w:tabs>
          <w:tab w:val="left" w:pos="955"/>
        </w:tabs>
        <w:spacing w:line="276" w:lineRule="auto"/>
        <w:ind w:firstLine="567"/>
        <w:rPr>
          <w:rStyle w:val="FontStyle16"/>
          <w:sz w:val="28"/>
          <w:szCs w:val="28"/>
        </w:rPr>
      </w:pPr>
    </w:p>
    <w:p w:rsidR="00035540" w:rsidRDefault="00035540" w:rsidP="00035540">
      <w:pPr>
        <w:pStyle w:val="Style3"/>
        <w:widowControl/>
        <w:tabs>
          <w:tab w:val="left" w:pos="955"/>
        </w:tabs>
        <w:spacing w:line="276" w:lineRule="auto"/>
        <w:ind w:firstLine="567"/>
        <w:rPr>
          <w:rStyle w:val="FontStyle16"/>
          <w:sz w:val="28"/>
          <w:szCs w:val="28"/>
        </w:rPr>
      </w:pPr>
    </w:p>
    <w:p w:rsidR="00035540" w:rsidRDefault="00035540" w:rsidP="00035540">
      <w:pPr>
        <w:spacing w:after="0"/>
        <w:rPr>
          <w:rStyle w:val="FontStyle16"/>
          <w:rFonts w:eastAsia="Times New Roman"/>
          <w:sz w:val="28"/>
          <w:szCs w:val="28"/>
        </w:rPr>
      </w:pPr>
      <w:r>
        <w:rPr>
          <w:rStyle w:val="FontStyle16"/>
          <w:rFonts w:eastAsia="Times New Roman"/>
          <w:sz w:val="28"/>
          <w:szCs w:val="28"/>
        </w:rPr>
        <w:t xml:space="preserve">Глава сельского поселения Ерзовка                                                  </w:t>
      </w:r>
      <w:r w:rsidR="00B354C1">
        <w:rPr>
          <w:rStyle w:val="FontStyle16"/>
          <w:rFonts w:eastAsia="Times New Roman"/>
          <w:sz w:val="28"/>
          <w:szCs w:val="28"/>
        </w:rPr>
        <w:t xml:space="preserve">  </w:t>
      </w:r>
      <w:r>
        <w:rPr>
          <w:rStyle w:val="FontStyle16"/>
          <w:rFonts w:eastAsia="Times New Roman"/>
          <w:sz w:val="28"/>
          <w:szCs w:val="28"/>
        </w:rPr>
        <w:t>А.Е. Веселев</w:t>
      </w:r>
    </w:p>
    <w:p w:rsidR="00035540" w:rsidRDefault="00035540" w:rsidP="00035540">
      <w:pPr>
        <w:spacing w:after="0"/>
        <w:rPr>
          <w:rStyle w:val="FontStyle16"/>
          <w:rFonts w:eastAsia="Times New Roman"/>
          <w:sz w:val="28"/>
          <w:szCs w:val="28"/>
        </w:rPr>
      </w:pPr>
    </w:p>
    <w:p w:rsidR="00035540" w:rsidRDefault="00035540" w:rsidP="00035540">
      <w:pPr>
        <w:spacing w:after="0"/>
      </w:pPr>
    </w:p>
    <w:p w:rsidR="00035540" w:rsidRDefault="00035540" w:rsidP="0003554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35540" w:rsidRDefault="00035540" w:rsidP="0003554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35540" w:rsidRDefault="00035540" w:rsidP="0003554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35540" w:rsidRDefault="00035540" w:rsidP="0003554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35540" w:rsidRDefault="00035540" w:rsidP="0003554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35540" w:rsidRDefault="00035540" w:rsidP="0003554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35540" w:rsidRDefault="00035540" w:rsidP="0003554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35540" w:rsidRDefault="00035540" w:rsidP="0003554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35540" w:rsidRDefault="00035540" w:rsidP="0003554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35540" w:rsidRDefault="00035540" w:rsidP="0003554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35540" w:rsidRDefault="00035540" w:rsidP="0003554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35540" w:rsidRDefault="00035540" w:rsidP="0003554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35540" w:rsidRDefault="00035540" w:rsidP="0003554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35540" w:rsidRDefault="00035540" w:rsidP="0003554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06556" w:rsidRDefault="00906556" w:rsidP="0003554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35540" w:rsidRDefault="00035540" w:rsidP="00035540">
      <w:pPr>
        <w:tabs>
          <w:tab w:val="left" w:pos="93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035540" w:rsidRDefault="00035540" w:rsidP="0003554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35540" w:rsidRDefault="00035540" w:rsidP="00035540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Рябченко В.А. 884660 20540</w:t>
      </w:r>
    </w:p>
    <w:p w:rsidR="00035540" w:rsidRDefault="00035540" w:rsidP="0003554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035540" w:rsidRDefault="00035540" w:rsidP="00035540">
      <w:pPr>
        <w:spacing w:after="0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035540" w:rsidRPr="00035540" w:rsidRDefault="00035540" w:rsidP="00035540">
      <w:pPr>
        <w:spacing w:after="0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035540">
        <w:rPr>
          <w:rFonts w:ascii="Times New Roman" w:hAnsi="Times New Roman" w:cs="Times New Roman"/>
          <w:b/>
          <w:i/>
          <w:sz w:val="28"/>
          <w:szCs w:val="28"/>
        </w:rPr>
        <w:lastRenderedPageBreak/>
        <w:t>проект</w:t>
      </w:r>
    </w:p>
    <w:p w:rsidR="00035540" w:rsidRPr="00C8489C" w:rsidRDefault="00035540" w:rsidP="00035540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489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35540" w:rsidRPr="00C8489C" w:rsidRDefault="00035540" w:rsidP="00035540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C8489C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035540" w:rsidRPr="00C8489C" w:rsidRDefault="00035540" w:rsidP="000355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489C">
        <w:rPr>
          <w:rFonts w:ascii="Times New Roman" w:hAnsi="Times New Roman" w:cs="Times New Roman"/>
          <w:b/>
          <w:sz w:val="28"/>
          <w:szCs w:val="28"/>
        </w:rPr>
        <w:t>Самарская область, Кинель-Черкасский район</w:t>
      </w:r>
    </w:p>
    <w:p w:rsidR="00035540" w:rsidRPr="00C8489C" w:rsidRDefault="00035540" w:rsidP="000355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489C">
        <w:rPr>
          <w:rFonts w:ascii="Times New Roman" w:hAnsi="Times New Roman" w:cs="Times New Roman"/>
          <w:b/>
          <w:sz w:val="28"/>
          <w:szCs w:val="28"/>
        </w:rPr>
        <w:t>сельское поселение Ерзовка</w:t>
      </w:r>
    </w:p>
    <w:p w:rsidR="00035540" w:rsidRPr="00C8489C" w:rsidRDefault="00035540" w:rsidP="00035540">
      <w:pPr>
        <w:pBdr>
          <w:bottom w:val="single" w:sz="12" w:space="1" w:color="auto"/>
        </w:pBd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СОБРАНИЕ ПРЕДСТАВИТЕЛЕЙ</w:t>
      </w:r>
      <w:r w:rsidRPr="00C8489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035540" w:rsidRPr="00C8489C" w:rsidRDefault="00035540" w:rsidP="00035540">
      <w:pPr>
        <w:pStyle w:val="a3"/>
        <w:spacing w:line="276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C8489C">
        <w:rPr>
          <w:rFonts w:ascii="Times New Roman" w:hAnsi="Times New Roman"/>
          <w:b/>
          <w:bCs/>
          <w:sz w:val="28"/>
          <w:szCs w:val="28"/>
        </w:rPr>
        <w:t>РЕШЕНИЕ</w:t>
      </w:r>
    </w:p>
    <w:p w:rsidR="00035540" w:rsidRPr="00035540" w:rsidRDefault="00035540" w:rsidP="0003554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35540" w:rsidRPr="00035540" w:rsidRDefault="00035540" w:rsidP="0003554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5540" w:rsidRPr="00035540" w:rsidRDefault="00035540" w:rsidP="0003554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035540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 «_____»____________</w:t>
      </w:r>
      <w:r w:rsidRPr="00035540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035540">
        <w:rPr>
          <w:rFonts w:ascii="Times New Roman" w:hAnsi="Times New Roman" w:cs="Times New Roman"/>
          <w:sz w:val="28"/>
          <w:szCs w:val="28"/>
        </w:rPr>
        <w:t xml:space="preserve">  года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№_____</w:t>
      </w:r>
    </w:p>
    <w:p w:rsidR="00035540" w:rsidRPr="00624A78" w:rsidRDefault="00035540" w:rsidP="0003554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24A78">
        <w:rPr>
          <w:rFonts w:ascii="Times New Roman" w:hAnsi="Times New Roman" w:cs="Times New Roman"/>
          <w:sz w:val="24"/>
          <w:szCs w:val="24"/>
        </w:rPr>
        <w:t>Принято</w:t>
      </w:r>
    </w:p>
    <w:p w:rsidR="00035540" w:rsidRPr="00624A78" w:rsidRDefault="00035540" w:rsidP="0003554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24A78">
        <w:rPr>
          <w:rFonts w:ascii="Times New Roman" w:hAnsi="Times New Roman" w:cs="Times New Roman"/>
          <w:sz w:val="24"/>
          <w:szCs w:val="24"/>
        </w:rPr>
        <w:t>Собранием представителей</w:t>
      </w:r>
    </w:p>
    <w:p w:rsidR="00035540" w:rsidRPr="00624A78" w:rsidRDefault="00035540" w:rsidP="0003554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24A78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>
        <w:rPr>
          <w:rFonts w:ascii="Times New Roman" w:hAnsi="Times New Roman" w:cs="Times New Roman"/>
          <w:sz w:val="24"/>
          <w:szCs w:val="24"/>
        </w:rPr>
        <w:t>Ерзовка</w:t>
      </w:r>
    </w:p>
    <w:p w:rsidR="00035540" w:rsidRPr="00624A78" w:rsidRDefault="00035540" w:rsidP="0003554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_________2020</w:t>
      </w:r>
      <w:r w:rsidRPr="00624A78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035540" w:rsidRDefault="00035540" w:rsidP="0003554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035540" w:rsidRPr="00035540" w:rsidRDefault="00035540" w:rsidP="000355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35540">
        <w:rPr>
          <w:rFonts w:ascii="Times New Roman" w:hAnsi="Times New Roman" w:cs="Times New Roman"/>
          <w:sz w:val="28"/>
          <w:szCs w:val="28"/>
        </w:rPr>
        <w:tab/>
      </w:r>
    </w:p>
    <w:p w:rsidR="00035540" w:rsidRPr="00035540" w:rsidRDefault="00035540" w:rsidP="000355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35540">
        <w:rPr>
          <w:rFonts w:ascii="Times New Roman" w:hAnsi="Times New Roman" w:cs="Times New Roman"/>
          <w:sz w:val="28"/>
          <w:szCs w:val="28"/>
        </w:rPr>
        <w:t xml:space="preserve">Об утверждении отчета об исполнении бюджета </w:t>
      </w:r>
    </w:p>
    <w:p w:rsidR="00035540" w:rsidRPr="00035540" w:rsidRDefault="00035540" w:rsidP="000355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35540">
        <w:rPr>
          <w:rFonts w:ascii="Times New Roman" w:hAnsi="Times New Roman" w:cs="Times New Roman"/>
          <w:sz w:val="28"/>
          <w:szCs w:val="28"/>
        </w:rPr>
        <w:t>сельского поселения Ерзовка</w:t>
      </w:r>
    </w:p>
    <w:p w:rsidR="00035540" w:rsidRPr="00035540" w:rsidRDefault="00035540" w:rsidP="000355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35540">
        <w:rPr>
          <w:rFonts w:ascii="Times New Roman" w:hAnsi="Times New Roman" w:cs="Times New Roman"/>
          <w:sz w:val="28"/>
          <w:szCs w:val="28"/>
        </w:rPr>
        <w:t xml:space="preserve">муниципального района Кинель-Черкасский </w:t>
      </w:r>
    </w:p>
    <w:p w:rsidR="00035540" w:rsidRPr="00035540" w:rsidRDefault="00035540" w:rsidP="000355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35540">
        <w:rPr>
          <w:rFonts w:ascii="Times New Roman" w:hAnsi="Times New Roman" w:cs="Times New Roman"/>
          <w:sz w:val="28"/>
          <w:szCs w:val="28"/>
        </w:rPr>
        <w:t>Самарской области за 2019 год</w:t>
      </w:r>
    </w:p>
    <w:p w:rsidR="00035540" w:rsidRPr="00035540" w:rsidRDefault="00035540" w:rsidP="0003554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35540" w:rsidRPr="00035540" w:rsidRDefault="00035540" w:rsidP="0003554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35540">
        <w:rPr>
          <w:rFonts w:ascii="Times New Roman" w:hAnsi="Times New Roman" w:cs="Times New Roman"/>
          <w:sz w:val="28"/>
          <w:szCs w:val="28"/>
        </w:rPr>
        <w:t>Собрание представителей сельского поселения Ерзовка</w:t>
      </w:r>
    </w:p>
    <w:p w:rsidR="00035540" w:rsidRPr="00035540" w:rsidRDefault="00035540" w:rsidP="0003554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35540">
        <w:rPr>
          <w:rFonts w:ascii="Times New Roman" w:hAnsi="Times New Roman" w:cs="Times New Roman"/>
          <w:sz w:val="28"/>
          <w:szCs w:val="28"/>
        </w:rPr>
        <w:t xml:space="preserve"> муниципального района Кинель-Черкасский Самарской области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035540" w:rsidRPr="00035540" w:rsidRDefault="00035540" w:rsidP="0003554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35540" w:rsidRPr="00906556" w:rsidRDefault="00035540" w:rsidP="00906556">
      <w:pPr>
        <w:tabs>
          <w:tab w:val="left" w:pos="382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035540">
        <w:rPr>
          <w:rFonts w:ascii="Times New Roman" w:hAnsi="Times New Roman" w:cs="Times New Roman"/>
          <w:sz w:val="28"/>
          <w:szCs w:val="28"/>
        </w:rPr>
        <w:t>РЕШИЛО:</w:t>
      </w:r>
    </w:p>
    <w:p w:rsidR="00035540" w:rsidRPr="00035540" w:rsidRDefault="00035540" w:rsidP="00035540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35540">
        <w:rPr>
          <w:rFonts w:ascii="Times New Roman" w:hAnsi="Times New Roman" w:cs="Times New Roman"/>
          <w:sz w:val="28"/>
          <w:szCs w:val="28"/>
        </w:rPr>
        <w:t>Утвердить отчет об исполнении бюджета сельского поселения Ерзовка муниципального района Кинель-Черкасский Самарской области за 2019 год по доходам в сумме 13 412,88 тыс.рублей и расходам в сумме 13 517,31 тыс.рублей с дефицитом в сумме 104,43 тыс.рублей.</w:t>
      </w:r>
    </w:p>
    <w:p w:rsidR="00035540" w:rsidRPr="00035540" w:rsidRDefault="00035540" w:rsidP="00035540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35540">
        <w:rPr>
          <w:rFonts w:ascii="Times New Roman" w:hAnsi="Times New Roman" w:cs="Times New Roman"/>
          <w:sz w:val="28"/>
          <w:szCs w:val="28"/>
        </w:rPr>
        <w:t>Утвердить следующие показатели отчета об исполнении бюджета сельского поселения Ерзовка муниципального района Кинель-Черкасский Самарской области за 2019 год:</w:t>
      </w:r>
    </w:p>
    <w:p w:rsidR="00035540" w:rsidRPr="00035540" w:rsidRDefault="00035540" w:rsidP="000355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5540">
        <w:rPr>
          <w:rFonts w:ascii="Times New Roman" w:hAnsi="Times New Roman" w:cs="Times New Roman"/>
          <w:sz w:val="28"/>
          <w:szCs w:val="28"/>
        </w:rPr>
        <w:t>- доходы бюджета сельского поселения Ерзовка муниципального района Кинель-Черкасский Самарской области за 2019 год по кодам классификации доходов бюджетов согласно приложению 1;</w:t>
      </w:r>
    </w:p>
    <w:p w:rsidR="00035540" w:rsidRPr="00035540" w:rsidRDefault="00035540" w:rsidP="000355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5540">
        <w:rPr>
          <w:rFonts w:ascii="Times New Roman" w:hAnsi="Times New Roman" w:cs="Times New Roman"/>
          <w:sz w:val="28"/>
          <w:szCs w:val="28"/>
        </w:rPr>
        <w:t>- расходы бюджета сельского поселения Ерзовка муниципального района Кинель-Черкасский Самарской области за 2019 год по ведомственной структуре расходов бюджета согласно приложению 2;</w:t>
      </w:r>
    </w:p>
    <w:p w:rsidR="00035540" w:rsidRPr="00035540" w:rsidRDefault="00035540" w:rsidP="000355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5540">
        <w:rPr>
          <w:rFonts w:ascii="Times New Roman" w:hAnsi="Times New Roman" w:cs="Times New Roman"/>
          <w:sz w:val="28"/>
          <w:szCs w:val="28"/>
        </w:rPr>
        <w:t>- расходы бюджета сельского поселения Ерзовка муниципального района Кинель-Черкасский Самарской области за 2019 год по разделам, подразделам классификации расходов бюджетов согласно приложению 3;</w:t>
      </w:r>
    </w:p>
    <w:p w:rsidR="00035540" w:rsidRPr="00035540" w:rsidRDefault="00035540" w:rsidP="000355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5540">
        <w:rPr>
          <w:rFonts w:ascii="Times New Roman" w:hAnsi="Times New Roman" w:cs="Times New Roman"/>
          <w:sz w:val="28"/>
          <w:szCs w:val="28"/>
        </w:rPr>
        <w:lastRenderedPageBreak/>
        <w:t>- источники финансирования дефицита бюджета сельского поселения Ерзовка муниципального района Кинель-Черкасский Самарской области за 2019 год по кодам классификации источников финансирования дефицитов бюджетов согласно приложению 4.</w:t>
      </w:r>
    </w:p>
    <w:p w:rsidR="00035540" w:rsidRPr="00035540" w:rsidRDefault="00035540" w:rsidP="00035540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35540">
        <w:rPr>
          <w:rFonts w:ascii="Times New Roman" w:hAnsi="Times New Roman" w:cs="Times New Roman"/>
          <w:sz w:val="28"/>
          <w:szCs w:val="28"/>
        </w:rPr>
        <w:t>Настоящее Решение вступает в силу со дня его официального опубликования.</w:t>
      </w:r>
    </w:p>
    <w:p w:rsidR="00906556" w:rsidRDefault="00906556" w:rsidP="0003554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06556" w:rsidRDefault="00906556" w:rsidP="0003554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06556" w:rsidRDefault="00906556" w:rsidP="0003554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35540" w:rsidRDefault="00035540" w:rsidP="000355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35540">
        <w:rPr>
          <w:rFonts w:ascii="Times New Roman" w:hAnsi="Times New Roman" w:cs="Times New Roman"/>
          <w:sz w:val="28"/>
          <w:szCs w:val="28"/>
        </w:rPr>
        <w:t xml:space="preserve">Глава сельского поселения Ерзовка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906556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035540">
        <w:rPr>
          <w:rFonts w:ascii="Times New Roman" w:hAnsi="Times New Roman" w:cs="Times New Roman"/>
          <w:sz w:val="28"/>
          <w:szCs w:val="28"/>
        </w:rPr>
        <w:t>А.Е.Веселёв</w:t>
      </w:r>
    </w:p>
    <w:p w:rsidR="00035540" w:rsidRDefault="00035540" w:rsidP="0003554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35540" w:rsidRDefault="00035540" w:rsidP="000355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Собрания представителей</w:t>
      </w:r>
    </w:p>
    <w:p w:rsidR="00035540" w:rsidRPr="00035540" w:rsidRDefault="00035540" w:rsidP="000355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сельского поселения Ерзовка                                                         </w:t>
      </w:r>
      <w:r w:rsidR="00906556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А.А. Рябченко</w:t>
      </w:r>
    </w:p>
    <w:p w:rsidR="00E61490" w:rsidRDefault="00E61490" w:rsidP="00035540"/>
    <w:sectPr w:rsidR="00E61490" w:rsidSect="00906556">
      <w:pgSz w:w="11906" w:h="16838"/>
      <w:pgMar w:top="1134" w:right="991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7F5708"/>
    <w:multiLevelType w:val="hybridMultilevel"/>
    <w:tmpl w:val="1BDC3A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035540"/>
    <w:rsid w:val="00035540"/>
    <w:rsid w:val="00906556"/>
    <w:rsid w:val="0097294A"/>
    <w:rsid w:val="00B354C1"/>
    <w:rsid w:val="00CD457D"/>
    <w:rsid w:val="00E61490"/>
    <w:rsid w:val="00E737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9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Style3"/>
    <w:basedOn w:val="a"/>
    <w:uiPriority w:val="99"/>
    <w:rsid w:val="00035540"/>
    <w:pPr>
      <w:widowControl w:val="0"/>
      <w:autoSpaceDE w:val="0"/>
      <w:autoSpaceDN w:val="0"/>
      <w:adjustRightInd w:val="0"/>
      <w:spacing w:after="0" w:line="326" w:lineRule="exact"/>
      <w:ind w:firstLine="552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a"/>
    <w:uiPriority w:val="99"/>
    <w:rsid w:val="0003554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035540"/>
    <w:pPr>
      <w:widowControl w:val="0"/>
      <w:autoSpaceDE w:val="0"/>
      <w:autoSpaceDN w:val="0"/>
      <w:adjustRightInd w:val="0"/>
      <w:spacing w:after="0" w:line="315" w:lineRule="exact"/>
      <w:ind w:firstLine="59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uiPriority w:val="99"/>
    <w:rsid w:val="00035540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12">
    <w:name w:val="Font Style12"/>
    <w:uiPriority w:val="99"/>
    <w:rsid w:val="00035540"/>
    <w:rPr>
      <w:rFonts w:ascii="Times New Roman" w:hAnsi="Times New Roman" w:cs="Times New Roman" w:hint="default"/>
      <w:i/>
      <w:iCs/>
      <w:spacing w:val="-40"/>
      <w:sz w:val="36"/>
      <w:szCs w:val="36"/>
    </w:rPr>
  </w:style>
  <w:style w:type="character" w:customStyle="1" w:styleId="FontStyle14">
    <w:name w:val="Font Style14"/>
    <w:uiPriority w:val="99"/>
    <w:rsid w:val="00035540"/>
    <w:rPr>
      <w:rFonts w:ascii="Times New Roman" w:hAnsi="Times New Roman" w:cs="Times New Roman" w:hint="default"/>
      <w:sz w:val="24"/>
      <w:szCs w:val="24"/>
    </w:rPr>
  </w:style>
  <w:style w:type="character" w:customStyle="1" w:styleId="FontStyle16">
    <w:name w:val="Font Style16"/>
    <w:uiPriority w:val="99"/>
    <w:rsid w:val="00035540"/>
    <w:rPr>
      <w:rFonts w:ascii="Times New Roman" w:hAnsi="Times New Roman" w:cs="Times New Roman" w:hint="default"/>
      <w:sz w:val="26"/>
      <w:szCs w:val="26"/>
    </w:rPr>
  </w:style>
  <w:style w:type="paragraph" w:styleId="a3">
    <w:name w:val="No Spacing"/>
    <w:qFormat/>
    <w:rsid w:val="00035540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028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744</Words>
  <Characters>4243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2020-05-06T05:09:00Z</cp:lastPrinted>
  <dcterms:created xsi:type="dcterms:W3CDTF">2020-04-30T06:57:00Z</dcterms:created>
  <dcterms:modified xsi:type="dcterms:W3CDTF">2020-05-06T05:10:00Z</dcterms:modified>
</cp:coreProperties>
</file>