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1C3ED8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D97414" w:rsidRPr="00D97414" w:rsidRDefault="00D97414" w:rsidP="00A77EA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D97414" w:rsidRPr="00D97414" w:rsidRDefault="00D97414" w:rsidP="00D97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97414" w:rsidRPr="00D97414" w:rsidRDefault="00D97414" w:rsidP="00D97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от «</w:t>
      </w:r>
      <w:r w:rsidR="0080353F">
        <w:rPr>
          <w:rFonts w:ascii="Times New Roman" w:hAnsi="Times New Roman" w:cs="Times New Roman"/>
          <w:sz w:val="28"/>
          <w:szCs w:val="28"/>
        </w:rPr>
        <w:t>22</w:t>
      </w:r>
      <w:r w:rsidRPr="00D97414">
        <w:rPr>
          <w:rFonts w:ascii="Times New Roman" w:hAnsi="Times New Roman" w:cs="Times New Roman"/>
          <w:sz w:val="28"/>
          <w:szCs w:val="28"/>
        </w:rPr>
        <w:t>»</w:t>
      </w:r>
      <w:r w:rsidR="0080353F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D97414">
        <w:rPr>
          <w:rFonts w:ascii="Times New Roman" w:hAnsi="Times New Roman" w:cs="Times New Roman"/>
          <w:sz w:val="28"/>
          <w:szCs w:val="28"/>
        </w:rPr>
        <w:t xml:space="preserve"> 2021 года                                                                   № </w:t>
      </w:r>
      <w:r w:rsidR="001E35E7">
        <w:rPr>
          <w:rFonts w:ascii="Times New Roman" w:hAnsi="Times New Roman" w:cs="Times New Roman"/>
          <w:sz w:val="28"/>
          <w:szCs w:val="28"/>
        </w:rPr>
        <w:t>28-1</w:t>
      </w:r>
    </w:p>
    <w:p w:rsidR="00D97414" w:rsidRPr="00D97414" w:rsidRDefault="00D97414" w:rsidP="00D9741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18E7" w:rsidRDefault="00DC18E7" w:rsidP="00316CB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34634" w:rsidRDefault="00FB5159" w:rsidP="00316CB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A77EA1"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1C3ED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Ерзовка</w:t>
      </w:r>
      <w:r w:rsidR="00A77EA1"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района </w:t>
      </w:r>
    </w:p>
    <w:p w:rsidR="00234634" w:rsidRDefault="00A77EA1" w:rsidP="00316CB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Кинель-Черкасский Самарской области от </w:t>
      </w:r>
      <w:r w:rsidR="001C3ED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27 сентября 2021 года</w:t>
      </w:r>
      <w:r w:rsidR="00DC18E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№</w:t>
      </w:r>
      <w:r w:rsidR="001C3ED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18-4</w:t>
      </w:r>
    </w:p>
    <w:p w:rsidR="00A77EA1" w:rsidRPr="00316CBC" w:rsidRDefault="00A77EA1" w:rsidP="00316CB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</w:t>
      </w:r>
      <w:r w:rsidRPr="00316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16CBC" w:rsidRPr="00316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</w:t>
      </w:r>
      <w:r w:rsidR="001C3ED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Ерзовка</w:t>
      </w:r>
      <w:r w:rsidR="00316CBC" w:rsidRPr="00316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D97414" w:rsidRPr="00D97414" w:rsidRDefault="00D97414" w:rsidP="00316CB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sz w:val="28"/>
          <w:szCs w:val="28"/>
        </w:rPr>
      </w:pPr>
    </w:p>
    <w:p w:rsidR="00316CBC" w:rsidRDefault="00316CBC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 w:rsidR="001C3ED8">
        <w:rPr>
          <w:rFonts w:ascii="Times New Roman" w:hAnsi="Times New Roman" w:cs="Times New Roman"/>
          <w:color w:val="000000" w:themeColor="text1"/>
          <w:sz w:val="28"/>
          <w:szCs w:val="28"/>
        </w:rPr>
        <w:t>Ерзовка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="00DC18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Собрание представителей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 </w:t>
      </w:r>
      <w:r w:rsidR="001C3ED8">
        <w:rPr>
          <w:rFonts w:ascii="Times New Roman" w:hAnsi="Times New Roman" w:cs="Times New Roman"/>
          <w:bCs/>
          <w:color w:val="000000"/>
          <w:sz w:val="28"/>
          <w:szCs w:val="28"/>
        </w:rPr>
        <w:t>Ерзовка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</w:p>
    <w:p w:rsidR="00316CBC" w:rsidRPr="007051F1" w:rsidRDefault="00316CBC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F1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:rsidR="00316CBC" w:rsidRP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1C3E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Ерзовка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1C3E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27.09.2021г. </w:t>
      </w:r>
      <w:r w:rsidR="00DC18E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1C3ED8">
        <w:rPr>
          <w:rFonts w:ascii="Times New Roman" w:hAnsi="Times New Roman" w:cs="Times New Roman"/>
          <w:color w:val="000000" w:themeColor="text1"/>
          <w:sz w:val="28"/>
          <w:szCs w:val="28"/>
        </w:rPr>
        <w:t>18-4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 </w:t>
      </w:r>
      <w:r w:rsidR="001C3ED8">
        <w:rPr>
          <w:rFonts w:ascii="Times New Roman" w:hAnsi="Times New Roman" w:cs="Times New Roman"/>
          <w:bCs/>
          <w:color w:val="000000"/>
          <w:sz w:val="28"/>
          <w:szCs w:val="28"/>
        </w:rPr>
        <w:t>Ерзовка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» (далее – Решение) следующие изменения:</w:t>
      </w:r>
    </w:p>
    <w:p w:rsidR="00316CBC" w:rsidRP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пункт 5.2 утвержденного Решением Положения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1C3ED8">
        <w:rPr>
          <w:rFonts w:ascii="Times New Roman" w:hAnsi="Times New Roman" w:cs="Times New Roman"/>
          <w:bCs/>
          <w:color w:val="000000"/>
          <w:sz w:val="28"/>
          <w:szCs w:val="28"/>
        </w:rPr>
        <w:t>Ерзовка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Положение)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следующей редакции:</w:t>
      </w:r>
    </w:p>
    <w:p w:rsidR="00316CBC" w:rsidRPr="00316CBC" w:rsidRDefault="00316CBC" w:rsidP="00234634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Ключевые и индикативные показатели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в сфере благоустройства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2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Положению.»;</w:t>
      </w:r>
    </w:p>
    <w:p w:rsid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 дополнить Положение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риложением № 2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приложением к настоящему решению.</w:t>
      </w:r>
    </w:p>
    <w:p w:rsidR="00DC18E7" w:rsidRPr="00316CBC" w:rsidRDefault="00DC18E7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Опубликовать настоящее решение в газете </w:t>
      </w:r>
      <w:r w:rsidR="001C3ED8">
        <w:rPr>
          <w:rFonts w:ascii="Times New Roman" w:hAnsi="Times New Roman" w:cs="Times New Roman"/>
          <w:color w:val="000000" w:themeColor="text1"/>
          <w:sz w:val="28"/>
          <w:szCs w:val="28"/>
        </w:rPr>
        <w:t>«Ерзовские ведомости».</w:t>
      </w:r>
    </w:p>
    <w:p w:rsidR="00316CBC" w:rsidRPr="00316CBC" w:rsidRDefault="00DC18E7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16CBC"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Настоящее решение вступает в силу </w:t>
      </w:r>
      <w:r w:rsidR="00316CBC" w:rsidRPr="00A75D2F">
        <w:rPr>
          <w:rFonts w:ascii="Times New Roman" w:hAnsi="Times New Roman" w:cs="Times New Roman"/>
          <w:color w:val="000000" w:themeColor="text1"/>
          <w:sz w:val="28"/>
          <w:szCs w:val="28"/>
        </w:rPr>
        <w:t>с 1 марта 2022 года</w:t>
      </w:r>
      <w:r w:rsidR="00316CBC"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6CBC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C3ED8" w:rsidRDefault="001C3ED8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C3ED8" w:rsidRPr="001C3ED8" w:rsidRDefault="001C3ED8" w:rsidP="001C3ED8">
      <w:pPr>
        <w:spacing w:after="0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>Глав</w:t>
      </w:r>
      <w:r w:rsidRPr="001C3ED8">
        <w:rPr>
          <w:rFonts w:ascii="Times New Roman" w:hAnsi="Times New Roman" w:cs="Times New Roman"/>
          <w:b/>
          <w:sz w:val="28"/>
          <w:szCs w:val="28"/>
        </w:rPr>
        <w:t>а</w:t>
      </w: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</w:t>
      </w:r>
      <w:r w:rsidRPr="001C3ED8">
        <w:rPr>
          <w:rFonts w:ascii="Times New Roman" w:eastAsia="Calibri" w:hAnsi="Times New Roman" w:cs="Times New Roman"/>
          <w:b/>
          <w:noProof/>
          <w:sz w:val="28"/>
          <w:szCs w:val="28"/>
        </w:rPr>
        <w:t>Ерзовка</w:t>
      </w:r>
    </w:p>
    <w:p w:rsidR="001C3ED8" w:rsidRPr="001C3ED8" w:rsidRDefault="001C3ED8" w:rsidP="001C3ED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Кинель-Черкасский </w:t>
      </w:r>
    </w:p>
    <w:p w:rsidR="001C3ED8" w:rsidRPr="001C3ED8" w:rsidRDefault="001C3ED8" w:rsidP="001C3ED8">
      <w:pPr>
        <w:spacing w:after="0" w:line="240" w:lineRule="exact"/>
        <w:rPr>
          <w:rFonts w:ascii="Times New Roman" w:eastAsia="Calibri" w:hAnsi="Times New Roman" w:cs="Times New Roman"/>
          <w:b/>
          <w:color w:val="000000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Самарской области                                                                        </w:t>
      </w:r>
      <w:r w:rsidRPr="001C3ED8">
        <w:rPr>
          <w:rFonts w:ascii="Times New Roman" w:hAnsi="Times New Roman" w:cs="Times New Roman"/>
          <w:b/>
          <w:sz w:val="28"/>
          <w:szCs w:val="28"/>
        </w:rPr>
        <w:t>В.В. Гапченко</w:t>
      </w:r>
    </w:p>
    <w:p w:rsidR="001C3ED8" w:rsidRPr="001C3ED8" w:rsidRDefault="001C3ED8" w:rsidP="001C3ED8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C3ED8" w:rsidRDefault="001C3ED8" w:rsidP="001C3ED8">
      <w:pPr>
        <w:tabs>
          <w:tab w:val="left" w:pos="1000"/>
          <w:tab w:val="left" w:pos="255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D8" w:rsidRDefault="001C3ED8" w:rsidP="001C3ED8">
      <w:pPr>
        <w:tabs>
          <w:tab w:val="left" w:pos="1000"/>
          <w:tab w:val="left" w:pos="255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ED8" w:rsidRPr="001C3ED8" w:rsidRDefault="001C3ED8" w:rsidP="001C3ED8">
      <w:pPr>
        <w:tabs>
          <w:tab w:val="left" w:pos="1000"/>
          <w:tab w:val="left" w:pos="2552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>Председатель Собрания представителей</w:t>
      </w:r>
    </w:p>
    <w:p w:rsidR="001C3ED8" w:rsidRPr="001C3ED8" w:rsidRDefault="001C3ED8" w:rsidP="001C3ED8">
      <w:pPr>
        <w:spacing w:after="0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 </w:t>
      </w:r>
      <w:r w:rsidRPr="001C3ED8">
        <w:rPr>
          <w:rFonts w:ascii="Times New Roman" w:eastAsia="Calibri" w:hAnsi="Times New Roman" w:cs="Times New Roman"/>
          <w:b/>
          <w:noProof/>
          <w:sz w:val="28"/>
          <w:szCs w:val="28"/>
        </w:rPr>
        <w:t>Ерзовка</w:t>
      </w:r>
    </w:p>
    <w:p w:rsidR="001C3ED8" w:rsidRPr="001C3ED8" w:rsidRDefault="001C3ED8" w:rsidP="001C3ED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Кинель-Черкасский </w:t>
      </w:r>
    </w:p>
    <w:p w:rsidR="00D97414" w:rsidRPr="001C3ED8" w:rsidRDefault="001C3ED8" w:rsidP="001C3ED8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Самарской области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C3ED8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1C3ED8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          </w:t>
      </w:r>
      <w:r w:rsidRPr="001C3ED8">
        <w:rPr>
          <w:rFonts w:ascii="Times New Roman" w:hAnsi="Times New Roman" w:cs="Times New Roman"/>
          <w:b/>
          <w:noProof/>
          <w:sz w:val="28"/>
          <w:szCs w:val="28"/>
        </w:rPr>
        <w:t>А.А.</w:t>
      </w:r>
      <w:r w:rsidR="007778C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1C3ED8">
        <w:rPr>
          <w:rFonts w:ascii="Times New Roman" w:hAnsi="Times New Roman" w:cs="Times New Roman"/>
          <w:b/>
          <w:noProof/>
          <w:sz w:val="28"/>
          <w:szCs w:val="28"/>
        </w:rPr>
        <w:t>Рябченко</w:t>
      </w: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385DE4" w:rsidRPr="00385DE4" w:rsidRDefault="00385DE4" w:rsidP="00385DE4">
      <w:pPr>
        <w:spacing w:line="240" w:lineRule="exact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385DE4">
        <w:rPr>
          <w:rFonts w:ascii="Times New Roman" w:hAnsi="Times New Roman" w:cs="Times New Roman"/>
          <w:color w:val="000000" w:themeColor="text1"/>
          <w:sz w:val="24"/>
        </w:rPr>
        <w:lastRenderedPageBreak/>
        <w:t>Приложение к</w:t>
      </w:r>
    </w:p>
    <w:p w:rsidR="00385DE4" w:rsidRPr="00385DE4" w:rsidRDefault="00385DE4" w:rsidP="00385DE4">
      <w:pPr>
        <w:ind w:left="4536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385DE4">
        <w:rPr>
          <w:rFonts w:ascii="Times New Roman" w:hAnsi="Times New Roman" w:cs="Times New Roman"/>
          <w:color w:val="000000" w:themeColor="text1"/>
          <w:sz w:val="24"/>
        </w:rPr>
        <w:t>решению Собрания представителей сельского поселения Ерзовка муниципального района Кинель-Черкасский Самарской области</w:t>
      </w:r>
    </w:p>
    <w:p w:rsidR="00385DE4" w:rsidRPr="00385DE4" w:rsidRDefault="00385DE4" w:rsidP="00385DE4">
      <w:pPr>
        <w:ind w:left="4536"/>
        <w:jc w:val="right"/>
        <w:rPr>
          <w:rFonts w:ascii="Times New Roman" w:hAnsi="Times New Roman" w:cs="Times New Roman"/>
          <w:color w:val="000000" w:themeColor="text1"/>
          <w:sz w:val="24"/>
        </w:rPr>
      </w:pPr>
      <w:r w:rsidRPr="00385DE4">
        <w:rPr>
          <w:rFonts w:ascii="Times New Roman" w:hAnsi="Times New Roman" w:cs="Times New Roman"/>
          <w:color w:val="000000" w:themeColor="text1"/>
          <w:sz w:val="24"/>
        </w:rPr>
        <w:t xml:space="preserve"> от 22.12.2021 №</w:t>
      </w:r>
      <w:r w:rsidR="001E35E7">
        <w:rPr>
          <w:rFonts w:ascii="Times New Roman" w:hAnsi="Times New Roman" w:cs="Times New Roman"/>
          <w:color w:val="000000" w:themeColor="text1"/>
          <w:sz w:val="24"/>
        </w:rPr>
        <w:t xml:space="preserve"> 28-1</w:t>
      </w:r>
    </w:p>
    <w:p w:rsidR="00385DE4" w:rsidRPr="00555D09" w:rsidRDefault="00385DE4" w:rsidP="00385DE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85DE4" w:rsidRPr="00555D09" w:rsidRDefault="00385DE4" w:rsidP="00385DE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385DE4" w:rsidRDefault="00385DE4" w:rsidP="00385DE4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385DE4" w:rsidRDefault="00385DE4" w:rsidP="00385DE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85DE4" w:rsidRDefault="00385DE4" w:rsidP="00385DE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сельского поселения Ерзовка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</w:t>
      </w:r>
    </w:p>
    <w:p w:rsidR="00385DE4" w:rsidRPr="00555D09" w:rsidRDefault="00385DE4" w:rsidP="00385DE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Кинель-Черкасский Самарской области</w:t>
      </w:r>
    </w:p>
    <w:p w:rsidR="00385DE4" w:rsidRPr="00555D09" w:rsidRDefault="00385DE4" w:rsidP="00385DE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5DE4" w:rsidRPr="00555D09" w:rsidRDefault="00385DE4" w:rsidP="00385DE4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Pr="00D16ADB">
        <w:rPr>
          <w:color w:val="000000"/>
          <w:sz w:val="28"/>
          <w:szCs w:val="28"/>
        </w:rPr>
        <w:t>контроля</w:t>
      </w:r>
      <w:r w:rsidRPr="000D7BAE">
        <w:rPr>
          <w:color w:val="000000"/>
          <w:sz w:val="28"/>
          <w:szCs w:val="28"/>
        </w:rPr>
        <w:t xml:space="preserve"> </w:t>
      </w:r>
      <w:r w:rsidRPr="00D16ADB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сфере благоустройства</w:t>
      </w:r>
    </w:p>
    <w:p w:rsidR="00385DE4" w:rsidRPr="00555D09" w:rsidRDefault="00385DE4" w:rsidP="00385DE4">
      <w:pPr>
        <w:spacing w:line="240" w:lineRule="exact"/>
        <w:rPr>
          <w:color w:val="000000" w:themeColor="text1"/>
          <w:sz w:val="28"/>
          <w:szCs w:val="28"/>
        </w:rPr>
      </w:pPr>
    </w:p>
    <w:p w:rsidR="00385DE4" w:rsidRPr="00555D09" w:rsidRDefault="00385DE4" w:rsidP="00385DE4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1828"/>
        <w:gridCol w:w="1412"/>
        <w:gridCol w:w="3352"/>
        <w:gridCol w:w="1778"/>
        <w:gridCol w:w="1568"/>
      </w:tblGrid>
      <w:tr w:rsidR="00385DE4" w:rsidRPr="00555D09" w:rsidTr="00E81943">
        <w:tc>
          <w:tcPr>
            <w:tcW w:w="959" w:type="dxa"/>
            <w:shd w:val="clear" w:color="auto" w:fill="FFFFFF"/>
            <w:vAlign w:val="center"/>
            <w:hideMark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385DE4" w:rsidRPr="00555D09" w:rsidTr="00E81943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  <w:hideMark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  <w:hideMark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:rsidR="00385DE4" w:rsidRPr="00E0758B" w:rsidRDefault="00385DE4" w:rsidP="00E81943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площади</w:t>
            </w:r>
            <w:r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 = 100% х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не сод.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85DE4" w:rsidRPr="00555D09" w:rsidRDefault="00013440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85DE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:rsidR="00385DE4" w:rsidRPr="00555D09" w:rsidRDefault="00385DE4" w:rsidP="00E81943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А.1 - доля площади</w:t>
            </w:r>
            <w:r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не сод.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. – общая площадь </w:t>
            </w:r>
            <w:r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:rsidR="00385DE4" w:rsidRPr="00555D09" w:rsidRDefault="00385DE4" w:rsidP="00E81943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>
              <w:rPr>
                <w:color w:val="000000" w:themeColor="text1"/>
                <w:sz w:val="20"/>
                <w:szCs w:val="20"/>
              </w:rPr>
              <w:t>0,1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утраченных в течение отчетного года деревьев и кустарников, удаленных без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порубочного билета в случаях, когда требовалось получение порубочного билета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А.2 = 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385DE4" w:rsidRPr="00555D09" w:rsidRDefault="00013440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85DE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385DE4" w:rsidRPr="008B41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 xml:space="preserve">А.2 -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385DE4" w:rsidRPr="00555D09" w:rsidRDefault="00013440" w:rsidP="00E81943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85DE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кубометров мусора, обнаруженного в течение отчетного года на территориях общего пользования и прилегающих территориях </w:t>
            </w: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385DE4" w:rsidRPr="00555D09" w:rsidRDefault="00013440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85DE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385DE4" w:rsidRPr="008B41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 и прилегающих территориях.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:rsidR="00385DE4" w:rsidRPr="00A21798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A21798"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385DE4" w:rsidRPr="00555D09" w:rsidRDefault="00013440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85DE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случаев травматизма людей,  выявленных в течение отчетного года</w:t>
            </w:r>
          </w:p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385DE4" w:rsidRPr="00555D09" w:rsidRDefault="00013440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85DE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в течение отчетного года вследствие: </w:t>
            </w:r>
          </w:p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своевременного удаления наледи на территории общего пользования (включая прилегающие территории);</w:t>
            </w:r>
          </w:p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- не своевременного удаления сосулек;</w:t>
            </w:r>
          </w:p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 w:rsidR="00385DE4" w:rsidRPr="008B41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812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385DE4" w:rsidRPr="00555D09" w:rsidRDefault="00013440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85DE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травматизме и жалобы граждан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:rsidR="00385DE4" w:rsidRPr="00D8624E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385DE4" w:rsidRPr="00555D09" w:rsidRDefault="00013440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85DE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385DE4" w:rsidRPr="008B41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385DE4" w:rsidRPr="00555D09" w:rsidRDefault="00013440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85DE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385DE4" w:rsidRPr="00555D09" w:rsidTr="00E81943">
        <w:tc>
          <w:tcPr>
            <w:tcW w:w="10897" w:type="dxa"/>
            <w:gridSpan w:val="6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4" w:type="dxa"/>
            <w:shd w:val="clear" w:color="auto" w:fill="FFFFFF"/>
          </w:tcPr>
          <w:p w:rsidR="00385DE4" w:rsidRPr="00E20E14" w:rsidRDefault="00385DE4" w:rsidP="00E81943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94" w:type="dxa"/>
            <w:shd w:val="clear" w:color="auto" w:fill="FFFFFF"/>
          </w:tcPr>
          <w:p w:rsidR="00385DE4" w:rsidRPr="008A559B" w:rsidRDefault="00385DE4" w:rsidP="00E81943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предостережений о недопустимости нарушения обязательных требований, объявленных за </w:t>
            </w:r>
            <w:r w:rsidRPr="006073C6">
              <w:rPr>
                <w:sz w:val="20"/>
                <w:szCs w:val="20"/>
              </w:rPr>
              <w:lastRenderedPageBreak/>
              <w:t>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:rsidR="00385DE4" w:rsidRPr="00964E29" w:rsidRDefault="00385DE4" w:rsidP="00E81943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94" w:type="dxa"/>
            <w:shd w:val="clear" w:color="auto" w:fill="FFFFFF"/>
          </w:tcPr>
          <w:p w:rsidR="00385DE4" w:rsidRPr="00964E29" w:rsidRDefault="00385DE4" w:rsidP="00E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1794" w:type="dxa"/>
            <w:shd w:val="clear" w:color="auto" w:fill="FFFFFF"/>
          </w:tcPr>
          <w:p w:rsidR="00385DE4" w:rsidRPr="00964E29" w:rsidRDefault="00385DE4" w:rsidP="00E81943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94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</w:t>
            </w:r>
            <w:r w:rsidRPr="006073C6">
              <w:rPr>
                <w:sz w:val="20"/>
                <w:szCs w:val="20"/>
              </w:rPr>
              <w:lastRenderedPageBreak/>
              <w:t>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Б.12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:rsidR="00385DE4" w:rsidRPr="001336B8" w:rsidRDefault="00385DE4" w:rsidP="00E81943">
            <w:pPr>
              <w:rPr>
                <w:sz w:val="20"/>
                <w:szCs w:val="20"/>
              </w:rPr>
            </w:pP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:rsidR="00385DE4" w:rsidRDefault="00385DE4" w:rsidP="00E81943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Б.17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1794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</w:t>
            </w:r>
            <w:r w:rsidRPr="006073C6">
              <w:rPr>
                <w:sz w:val="20"/>
                <w:szCs w:val="20"/>
              </w:rPr>
              <w:lastRenderedPageBreak/>
              <w:t>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</w:t>
            </w:r>
            <w:r w:rsidRPr="006073C6">
              <w:rPr>
                <w:sz w:val="20"/>
                <w:szCs w:val="20"/>
              </w:rPr>
              <w:lastRenderedPageBreak/>
              <w:t>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контроля в отчетном году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:rsidR="00385DE4" w:rsidRPr="006073C6" w:rsidRDefault="00385DE4" w:rsidP="00E819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</w:t>
            </w:r>
            <w:r w:rsidRPr="006073C6">
              <w:rPr>
                <w:sz w:val="20"/>
                <w:szCs w:val="20"/>
              </w:rPr>
              <w:lastRenderedPageBreak/>
              <w:t xml:space="preserve">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</w:t>
            </w:r>
            <w:r w:rsidRPr="006073C6">
              <w:rPr>
                <w:sz w:val="20"/>
                <w:szCs w:val="20"/>
              </w:rPr>
              <w:lastRenderedPageBreak/>
              <w:t xml:space="preserve">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013440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контроля в отчетном году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385DE4" w:rsidRPr="00555D09" w:rsidRDefault="00385DE4" w:rsidP="00E81943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794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Default="005B4F82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373519</w:t>
            </w:r>
            <w:r w:rsidR="00385DE4">
              <w:rPr>
                <w:color w:val="000000" w:themeColor="text1"/>
                <w:sz w:val="20"/>
                <w:szCs w:val="20"/>
              </w:rPr>
              <w:t xml:space="preserve"> руб</w:t>
            </w:r>
            <w:r>
              <w:rPr>
                <w:color w:val="000000" w:themeColor="text1"/>
                <w:sz w:val="20"/>
                <w:szCs w:val="20"/>
              </w:rPr>
              <w:t>лей</w:t>
            </w:r>
          </w:p>
          <w:p w:rsidR="00385DE4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794" w:type="dxa"/>
            <w:shd w:val="clear" w:color="auto" w:fill="FFFFFF"/>
          </w:tcPr>
          <w:p w:rsidR="00385DE4" w:rsidRPr="00555D09" w:rsidRDefault="00385DE4" w:rsidP="00E81943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385DE4" w:rsidRPr="00555D09" w:rsidRDefault="00385DE4" w:rsidP="00E81943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385DE4" w:rsidRPr="00555D09" w:rsidRDefault="00385DE4" w:rsidP="00E81943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:rsidR="00385DE4" w:rsidRPr="00555D09" w:rsidRDefault="00385DE4" w:rsidP="00E81943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:rsidR="00385DE4" w:rsidRPr="00555D09" w:rsidRDefault="00385DE4" w:rsidP="00E81943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:rsidR="00385DE4" w:rsidRPr="004D10C3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352" w:type="dxa"/>
            <w:shd w:val="clear" w:color="auto" w:fill="FFFFFF"/>
          </w:tcPr>
          <w:p w:rsidR="00385DE4" w:rsidRPr="004D10C3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385DE4" w:rsidRPr="004D10C3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385DE4" w:rsidRPr="00555D09" w:rsidTr="00E81943">
        <w:tc>
          <w:tcPr>
            <w:tcW w:w="959" w:type="dxa"/>
            <w:shd w:val="clear" w:color="auto" w:fill="FFFFFF"/>
            <w:vAlign w:val="center"/>
          </w:tcPr>
          <w:p w:rsidR="00385DE4" w:rsidRPr="00555D09" w:rsidRDefault="00385DE4" w:rsidP="00E81943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:rsidR="00385DE4" w:rsidRPr="00555D09" w:rsidRDefault="00385DE4" w:rsidP="00E81943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:rsidR="00385DE4" w:rsidRPr="004D10C3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bookmarkStart w:id="0" w:name="_GoBack"/>
            <w:bookmarkEnd w:id="0"/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352" w:type="dxa"/>
            <w:shd w:val="clear" w:color="auto" w:fill="FFFFFF"/>
          </w:tcPr>
          <w:p w:rsidR="00385DE4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385DE4" w:rsidRPr="004D10C3" w:rsidRDefault="00385DE4" w:rsidP="00E81943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385DE4" w:rsidRPr="00555D09" w:rsidRDefault="00385DE4" w:rsidP="00E81943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385DE4" w:rsidRPr="00555D09" w:rsidRDefault="00385DE4" w:rsidP="00E81943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385DE4" w:rsidRPr="00555D09" w:rsidRDefault="00385DE4" w:rsidP="00385DE4">
      <w:pPr>
        <w:spacing w:line="240" w:lineRule="exact"/>
        <w:rPr>
          <w:b/>
          <w:color w:val="000000" w:themeColor="text1"/>
        </w:rPr>
      </w:pPr>
    </w:p>
    <w:p w:rsidR="00385DE4" w:rsidRPr="00555D09" w:rsidRDefault="00385DE4" w:rsidP="00385DE4">
      <w:pPr>
        <w:rPr>
          <w:color w:val="000000" w:themeColor="text1"/>
        </w:rPr>
      </w:pPr>
    </w:p>
    <w:p w:rsidR="007778C6" w:rsidRDefault="007778C6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63AE4" w:rsidRDefault="00D63AE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63AE4" w:rsidRDefault="00D63AE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63AE4" w:rsidRDefault="00D63AE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63AE4" w:rsidRPr="00D97414" w:rsidRDefault="00D63AE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7778C6" w:rsidRDefault="007778C6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78C6" w:rsidRDefault="007778C6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78C6" w:rsidRDefault="007778C6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778C6" w:rsidSect="0076593F">
      <w:foot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967" w:rsidRDefault="00B70967" w:rsidP="0076593F">
      <w:pPr>
        <w:spacing w:after="0" w:line="240" w:lineRule="auto"/>
      </w:pPr>
      <w:r>
        <w:separator/>
      </w:r>
    </w:p>
  </w:endnote>
  <w:endnote w:type="continuationSeparator" w:id="0">
    <w:p w:rsidR="00B70967" w:rsidRDefault="00B70967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668137"/>
      <w:docPartObj>
        <w:docPartGallery w:val="Page Numbers (Bottom of Page)"/>
        <w:docPartUnique/>
      </w:docPartObj>
    </w:sdtPr>
    <w:sdtContent>
      <w:p w:rsidR="0000535D" w:rsidRDefault="00013440">
        <w:pPr>
          <w:pStyle w:val="a7"/>
          <w:jc w:val="center"/>
        </w:pPr>
        <w:r>
          <w:fldChar w:fldCharType="begin"/>
        </w:r>
        <w:r w:rsidR="005F0E09">
          <w:instrText>PAGE   \* MERGEFORMAT</w:instrText>
        </w:r>
        <w:r>
          <w:fldChar w:fldCharType="separate"/>
        </w:r>
        <w:r w:rsidR="005B4F8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0535D" w:rsidRDefault="000053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967" w:rsidRDefault="00B70967" w:rsidP="0076593F">
      <w:pPr>
        <w:spacing w:after="0" w:line="240" w:lineRule="auto"/>
      </w:pPr>
      <w:r>
        <w:separator/>
      </w:r>
    </w:p>
  </w:footnote>
  <w:footnote w:type="continuationSeparator" w:id="0">
    <w:p w:rsidR="00B70967" w:rsidRDefault="00B70967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192"/>
    <w:rsid w:val="0000535D"/>
    <w:rsid w:val="00013440"/>
    <w:rsid w:val="00043FBE"/>
    <w:rsid w:val="00044124"/>
    <w:rsid w:val="000611A6"/>
    <w:rsid w:val="00066465"/>
    <w:rsid w:val="00073043"/>
    <w:rsid w:val="00084FF9"/>
    <w:rsid w:val="00091A42"/>
    <w:rsid w:val="000B401E"/>
    <w:rsid w:val="000B69C3"/>
    <w:rsid w:val="000D1126"/>
    <w:rsid w:val="000F1CE5"/>
    <w:rsid w:val="000F2E91"/>
    <w:rsid w:val="000F4655"/>
    <w:rsid w:val="000F738A"/>
    <w:rsid w:val="000F7F01"/>
    <w:rsid w:val="001012CA"/>
    <w:rsid w:val="00123192"/>
    <w:rsid w:val="00130875"/>
    <w:rsid w:val="00133FA6"/>
    <w:rsid w:val="00143AB3"/>
    <w:rsid w:val="00147E54"/>
    <w:rsid w:val="00162006"/>
    <w:rsid w:val="0016409E"/>
    <w:rsid w:val="00174102"/>
    <w:rsid w:val="00174CFD"/>
    <w:rsid w:val="00184ACF"/>
    <w:rsid w:val="001A0EBE"/>
    <w:rsid w:val="001B115A"/>
    <w:rsid w:val="001B47C7"/>
    <w:rsid w:val="001C3ED8"/>
    <w:rsid w:val="001C5CB4"/>
    <w:rsid w:val="001D5352"/>
    <w:rsid w:val="001D6FBD"/>
    <w:rsid w:val="001E1099"/>
    <w:rsid w:val="001E35E7"/>
    <w:rsid w:val="001E403F"/>
    <w:rsid w:val="00206B4E"/>
    <w:rsid w:val="00213BCF"/>
    <w:rsid w:val="002141B2"/>
    <w:rsid w:val="00220B2A"/>
    <w:rsid w:val="002238F6"/>
    <w:rsid w:val="00231F46"/>
    <w:rsid w:val="00234634"/>
    <w:rsid w:val="00235137"/>
    <w:rsid w:val="00270EDF"/>
    <w:rsid w:val="002A0240"/>
    <w:rsid w:val="002B24A9"/>
    <w:rsid w:val="002B5674"/>
    <w:rsid w:val="002D226F"/>
    <w:rsid w:val="00311F0E"/>
    <w:rsid w:val="00316CBC"/>
    <w:rsid w:val="00347807"/>
    <w:rsid w:val="003700F0"/>
    <w:rsid w:val="0037781A"/>
    <w:rsid w:val="00384605"/>
    <w:rsid w:val="00385DE4"/>
    <w:rsid w:val="0039516F"/>
    <w:rsid w:val="003A4D03"/>
    <w:rsid w:val="003C02E7"/>
    <w:rsid w:val="003D56B3"/>
    <w:rsid w:val="003E6EA5"/>
    <w:rsid w:val="00401D36"/>
    <w:rsid w:val="00425405"/>
    <w:rsid w:val="004363D8"/>
    <w:rsid w:val="00445056"/>
    <w:rsid w:val="00475388"/>
    <w:rsid w:val="00486918"/>
    <w:rsid w:val="004D5EEC"/>
    <w:rsid w:val="005272BE"/>
    <w:rsid w:val="00556B35"/>
    <w:rsid w:val="00560C2C"/>
    <w:rsid w:val="00561A40"/>
    <w:rsid w:val="00566003"/>
    <w:rsid w:val="00592DB8"/>
    <w:rsid w:val="005B226C"/>
    <w:rsid w:val="005B4F82"/>
    <w:rsid w:val="005C344C"/>
    <w:rsid w:val="005C4472"/>
    <w:rsid w:val="005D0D24"/>
    <w:rsid w:val="005E68B2"/>
    <w:rsid w:val="005F0E09"/>
    <w:rsid w:val="005F24E4"/>
    <w:rsid w:val="005F4E0B"/>
    <w:rsid w:val="00605BA3"/>
    <w:rsid w:val="006078D3"/>
    <w:rsid w:val="0061491A"/>
    <w:rsid w:val="00617B70"/>
    <w:rsid w:val="00624C79"/>
    <w:rsid w:val="0064181C"/>
    <w:rsid w:val="00642E35"/>
    <w:rsid w:val="00670050"/>
    <w:rsid w:val="006B1241"/>
    <w:rsid w:val="006C2CA2"/>
    <w:rsid w:val="006C2D60"/>
    <w:rsid w:val="006F2539"/>
    <w:rsid w:val="006F63FB"/>
    <w:rsid w:val="007013ED"/>
    <w:rsid w:val="007062F3"/>
    <w:rsid w:val="00707083"/>
    <w:rsid w:val="0071193B"/>
    <w:rsid w:val="00712152"/>
    <w:rsid w:val="007138F5"/>
    <w:rsid w:val="00720321"/>
    <w:rsid w:val="00725E33"/>
    <w:rsid w:val="007264D3"/>
    <w:rsid w:val="0073006A"/>
    <w:rsid w:val="00751B12"/>
    <w:rsid w:val="0075417B"/>
    <w:rsid w:val="0076593F"/>
    <w:rsid w:val="00775AD1"/>
    <w:rsid w:val="007778C6"/>
    <w:rsid w:val="0078464A"/>
    <w:rsid w:val="00794795"/>
    <w:rsid w:val="007A416C"/>
    <w:rsid w:val="007B31BB"/>
    <w:rsid w:val="007C02B4"/>
    <w:rsid w:val="007C0ED5"/>
    <w:rsid w:val="007C2E17"/>
    <w:rsid w:val="007D386B"/>
    <w:rsid w:val="007E038E"/>
    <w:rsid w:val="007E1286"/>
    <w:rsid w:val="007E1443"/>
    <w:rsid w:val="007E3631"/>
    <w:rsid w:val="007F5DB1"/>
    <w:rsid w:val="0080353F"/>
    <w:rsid w:val="008128BF"/>
    <w:rsid w:val="008518E6"/>
    <w:rsid w:val="00854D8A"/>
    <w:rsid w:val="0086413C"/>
    <w:rsid w:val="008678F7"/>
    <w:rsid w:val="00871345"/>
    <w:rsid w:val="008A0408"/>
    <w:rsid w:val="008C34C1"/>
    <w:rsid w:val="008D11AA"/>
    <w:rsid w:val="008E2D88"/>
    <w:rsid w:val="008E4F1D"/>
    <w:rsid w:val="008F18FF"/>
    <w:rsid w:val="009013D4"/>
    <w:rsid w:val="00902C3E"/>
    <w:rsid w:val="00912D13"/>
    <w:rsid w:val="009224B8"/>
    <w:rsid w:val="00944129"/>
    <w:rsid w:val="009778A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13331"/>
    <w:rsid w:val="00A2630E"/>
    <w:rsid w:val="00A30471"/>
    <w:rsid w:val="00A367AD"/>
    <w:rsid w:val="00A75D2F"/>
    <w:rsid w:val="00A77701"/>
    <w:rsid w:val="00A77EA1"/>
    <w:rsid w:val="00AA16FF"/>
    <w:rsid w:val="00AA7F6B"/>
    <w:rsid w:val="00AD508C"/>
    <w:rsid w:val="00AF076A"/>
    <w:rsid w:val="00AF0978"/>
    <w:rsid w:val="00B01BC3"/>
    <w:rsid w:val="00B129CE"/>
    <w:rsid w:val="00B16787"/>
    <w:rsid w:val="00B479C9"/>
    <w:rsid w:val="00B52315"/>
    <w:rsid w:val="00B5741D"/>
    <w:rsid w:val="00B70967"/>
    <w:rsid w:val="00B76E6C"/>
    <w:rsid w:val="00B80C50"/>
    <w:rsid w:val="00B823B2"/>
    <w:rsid w:val="00B84877"/>
    <w:rsid w:val="00B91E8C"/>
    <w:rsid w:val="00BC19E3"/>
    <w:rsid w:val="00BC5ABA"/>
    <w:rsid w:val="00BD0B64"/>
    <w:rsid w:val="00BE32F3"/>
    <w:rsid w:val="00BE5D9A"/>
    <w:rsid w:val="00BF1FFB"/>
    <w:rsid w:val="00BF791F"/>
    <w:rsid w:val="00C0241D"/>
    <w:rsid w:val="00C45C05"/>
    <w:rsid w:val="00C4743F"/>
    <w:rsid w:val="00C510F0"/>
    <w:rsid w:val="00C61C80"/>
    <w:rsid w:val="00C75CA6"/>
    <w:rsid w:val="00C900A1"/>
    <w:rsid w:val="00CA3AE1"/>
    <w:rsid w:val="00CA6C92"/>
    <w:rsid w:val="00CB28A1"/>
    <w:rsid w:val="00CD0DB7"/>
    <w:rsid w:val="00CE2C3A"/>
    <w:rsid w:val="00CE2E4B"/>
    <w:rsid w:val="00D07C19"/>
    <w:rsid w:val="00D30787"/>
    <w:rsid w:val="00D55EAE"/>
    <w:rsid w:val="00D63A41"/>
    <w:rsid w:val="00D63AE4"/>
    <w:rsid w:val="00D74654"/>
    <w:rsid w:val="00D76AC7"/>
    <w:rsid w:val="00D76C3D"/>
    <w:rsid w:val="00D83203"/>
    <w:rsid w:val="00D85E57"/>
    <w:rsid w:val="00D94164"/>
    <w:rsid w:val="00D94FA3"/>
    <w:rsid w:val="00D97414"/>
    <w:rsid w:val="00D97FAC"/>
    <w:rsid w:val="00DA15C7"/>
    <w:rsid w:val="00DC12F4"/>
    <w:rsid w:val="00DC18E7"/>
    <w:rsid w:val="00DC2EFE"/>
    <w:rsid w:val="00DC40B0"/>
    <w:rsid w:val="00DE2C27"/>
    <w:rsid w:val="00DF0938"/>
    <w:rsid w:val="00E156A1"/>
    <w:rsid w:val="00E24A5C"/>
    <w:rsid w:val="00E467A8"/>
    <w:rsid w:val="00E53CAE"/>
    <w:rsid w:val="00E57510"/>
    <w:rsid w:val="00E82992"/>
    <w:rsid w:val="00EA0C1A"/>
    <w:rsid w:val="00EA649E"/>
    <w:rsid w:val="00EC538C"/>
    <w:rsid w:val="00EF48EE"/>
    <w:rsid w:val="00F10AAD"/>
    <w:rsid w:val="00F12884"/>
    <w:rsid w:val="00F26EE9"/>
    <w:rsid w:val="00F60D38"/>
    <w:rsid w:val="00F62A96"/>
    <w:rsid w:val="00F64F30"/>
    <w:rsid w:val="00F775CE"/>
    <w:rsid w:val="00F91BF1"/>
    <w:rsid w:val="00F948D1"/>
    <w:rsid w:val="00F95663"/>
    <w:rsid w:val="00FB5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FE6B1-F5B8-4093-B9B2-767699B2E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3377</Words>
  <Characters>19252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user</cp:lastModifiedBy>
  <cp:revision>13</cp:revision>
  <cp:lastPrinted>2021-12-21T10:40:00Z</cp:lastPrinted>
  <dcterms:created xsi:type="dcterms:W3CDTF">2021-12-13T06:12:00Z</dcterms:created>
  <dcterms:modified xsi:type="dcterms:W3CDTF">2021-12-21T10:41:00Z</dcterms:modified>
</cp:coreProperties>
</file>