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E8" w:rsidRPr="00040DE8" w:rsidRDefault="001D6936" w:rsidP="001D6936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40DE8" w:rsidRPr="00040DE8" w:rsidRDefault="00040DE8" w:rsidP="001D6936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CD2DD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40DE8" w:rsidRPr="00040DE8" w:rsidRDefault="00040DE8" w:rsidP="001D6936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C66A0">
        <w:rPr>
          <w:rFonts w:ascii="Times New Roman" w:hAnsi="Times New Roman" w:cs="Times New Roman"/>
          <w:sz w:val="24"/>
          <w:szCs w:val="24"/>
        </w:rPr>
        <w:t>Ерзовка</w:t>
      </w:r>
    </w:p>
    <w:p w:rsidR="00040DE8" w:rsidRPr="00040DE8" w:rsidRDefault="00040DE8" w:rsidP="001D6936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835E21">
        <w:rPr>
          <w:rFonts w:ascii="Times New Roman" w:hAnsi="Times New Roman" w:cs="Times New Roman"/>
          <w:sz w:val="24"/>
          <w:szCs w:val="24"/>
        </w:rPr>
        <w:t>Кинель-Черкасский</w:t>
      </w:r>
    </w:p>
    <w:p w:rsidR="00040DE8" w:rsidRDefault="00040DE8" w:rsidP="001D6936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40DE8" w:rsidRPr="00040DE8" w:rsidRDefault="00040DE8" w:rsidP="001D6936">
      <w:pPr>
        <w:spacing w:after="0" w:line="24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E1ACC">
        <w:rPr>
          <w:rFonts w:ascii="Times New Roman" w:hAnsi="Times New Roman" w:cs="Times New Roman"/>
          <w:sz w:val="24"/>
          <w:szCs w:val="24"/>
        </w:rPr>
        <w:t>14.01.2022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E1ACC">
        <w:rPr>
          <w:rFonts w:ascii="Times New Roman" w:hAnsi="Times New Roman" w:cs="Times New Roman"/>
          <w:sz w:val="24"/>
          <w:szCs w:val="24"/>
        </w:rPr>
        <w:t>08</w:t>
      </w:r>
    </w:p>
    <w:p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0DE8" w:rsidRDefault="00040DE8" w:rsidP="00040D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5C66A0">
        <w:rPr>
          <w:rFonts w:ascii="Times New Roman" w:hAnsi="Times New Roman" w:cs="Times New Roman"/>
          <w:b/>
          <w:bCs/>
          <w:sz w:val="28"/>
          <w:szCs w:val="28"/>
        </w:rPr>
        <w:t>ЕРЗОВКА</w:t>
      </w: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b/>
          <w:bCs/>
          <w:sz w:val="28"/>
          <w:szCs w:val="28"/>
        </w:rPr>
        <w:t>КИНЕЛЬ-ЧЕРКАССКИЙ</w:t>
      </w: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от __________________ № ________</w:t>
      </w:r>
    </w:p>
    <w:p w:rsidR="00304152" w:rsidRPr="005347CB" w:rsidRDefault="00304152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5C66A0">
        <w:rPr>
          <w:rFonts w:ascii="Times New Roman" w:hAnsi="Times New Roman" w:cs="Times New Roman"/>
          <w:b/>
          <w:bCs/>
          <w:sz w:val="28"/>
          <w:szCs w:val="28"/>
        </w:rPr>
        <w:t xml:space="preserve">Ерзовка 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b/>
          <w:bCs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 w:rsidR="00C85007">
        <w:rPr>
          <w:rFonts w:ascii="Times New Roman" w:hAnsi="Times New Roman" w:cs="Times New Roman"/>
          <w:sz w:val="28"/>
          <w:szCs w:val="28"/>
        </w:rPr>
        <w:t xml:space="preserve"> 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5C66A0">
        <w:rPr>
          <w:rFonts w:ascii="Times New Roman" w:hAnsi="Times New Roman" w:cs="Times New Roman"/>
          <w:sz w:val="28"/>
          <w:szCs w:val="28"/>
        </w:rPr>
        <w:t>Ерзовка</w:t>
      </w:r>
      <w:r w:rsidR="001A3555">
        <w:rPr>
          <w:rFonts w:ascii="Times New Roman" w:hAnsi="Times New Roman" w:cs="Times New Roman"/>
          <w:sz w:val="28"/>
          <w:szCs w:val="28"/>
        </w:rPr>
        <w:t xml:space="preserve">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</w:t>
      </w:r>
      <w:r w:rsidRPr="00523DAA">
        <w:rPr>
          <w:rFonts w:ascii="Times New Roman" w:hAnsi="Times New Roman" w:cs="Times New Roman"/>
          <w:sz w:val="28"/>
          <w:szCs w:val="28"/>
        </w:rPr>
        <w:t xml:space="preserve">ти от </w:t>
      </w:r>
      <w:r w:rsidR="00523DAA" w:rsidRPr="00523DAA">
        <w:rPr>
          <w:rFonts w:ascii="Times New Roman" w:hAnsi="Times New Roman" w:cs="Times New Roman"/>
          <w:sz w:val="28"/>
          <w:szCs w:val="28"/>
        </w:rPr>
        <w:t xml:space="preserve">25.12.2013 № 28-1 (в редакции решения Собрания представителей сельского поселения Ерзовка муниципального района Кинель-Черкасский Самарской области </w:t>
      </w:r>
      <w:r w:rsidR="00523DAA" w:rsidRPr="00523DAA">
        <w:rPr>
          <w:rFonts w:ascii="Times New Roman" w:hAnsi="Times New Roman" w:cs="Times New Roman"/>
          <w:bCs/>
          <w:sz w:val="28"/>
          <w:szCs w:val="28"/>
        </w:rPr>
        <w:t>от</w:t>
      </w:r>
      <w:r w:rsidR="00523DAA" w:rsidRPr="00523DAA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="00523DAA" w:rsidRPr="00523DAA">
        <w:rPr>
          <w:rFonts w:ascii="Times New Roman" w:hAnsi="Times New Roman" w:cs="Times New Roman"/>
          <w:sz w:val="28"/>
          <w:szCs w:val="28"/>
        </w:rPr>
        <w:t xml:space="preserve">09.11.2015 № 5-1, от 12.01.2017 № 1-1, от 16.02.2018 № 2-3, от 30.05.2019 № 10-3, от 25.02.2020 №6-1, от 29.04.2020 №11-2, </w:t>
      </w:r>
      <w:r w:rsidR="00523DAA" w:rsidRPr="00523DAA">
        <w:rPr>
          <w:rFonts w:ascii="Times New Roman" w:eastAsia="MS Mincho" w:hAnsi="Times New Roman" w:cs="Times New Roman"/>
          <w:sz w:val="28"/>
          <w:szCs w:val="28"/>
        </w:rPr>
        <w:t>от 27.04.2021 №8-2</w:t>
      </w:r>
      <w:r w:rsidR="00523DAA" w:rsidRPr="00523DAA">
        <w:rPr>
          <w:rFonts w:ascii="Times New Roman" w:hAnsi="Times New Roman" w:cs="Times New Roman"/>
          <w:bCs/>
          <w:sz w:val="28"/>
          <w:szCs w:val="28"/>
        </w:rPr>
        <w:t>),</w:t>
      </w:r>
      <w:r w:rsidR="00080CE4" w:rsidRPr="00523DAA">
        <w:rPr>
          <w:rFonts w:ascii="Times New Roman" w:hAnsi="Times New Roman" w:cs="Times New Roman"/>
          <w:sz w:val="28"/>
          <w:szCs w:val="28"/>
        </w:rPr>
        <w:t xml:space="preserve"> </w:t>
      </w:r>
      <w:r w:rsidRPr="005347CB">
        <w:rPr>
          <w:rFonts w:ascii="Times New Roman" w:hAnsi="Times New Roman" w:cs="Times New Roman"/>
          <w:sz w:val="28"/>
          <w:szCs w:val="28"/>
        </w:rPr>
        <w:t>решило:</w:t>
      </w:r>
    </w:p>
    <w:p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5C66A0">
        <w:rPr>
          <w:rFonts w:ascii="Times New Roman" w:hAnsi="Times New Roman" w:cs="Times New Roman"/>
          <w:sz w:val="28"/>
          <w:szCs w:val="28"/>
        </w:rPr>
        <w:t>Ерзовка</w:t>
      </w:r>
      <w:r w:rsidR="001A3555">
        <w:rPr>
          <w:rFonts w:ascii="Times New Roman" w:hAnsi="Times New Roman" w:cs="Times New Roman"/>
          <w:sz w:val="28"/>
          <w:szCs w:val="28"/>
        </w:rPr>
        <w:t xml:space="preserve">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5C66A0">
        <w:rPr>
          <w:rFonts w:ascii="Times New Roman" w:hAnsi="Times New Roman" w:cs="Times New Roman"/>
          <w:sz w:val="28"/>
          <w:szCs w:val="28"/>
        </w:rPr>
        <w:t>Ерзовка</w:t>
      </w:r>
      <w:r w:rsidR="001A3555">
        <w:rPr>
          <w:rFonts w:ascii="Times New Roman" w:hAnsi="Times New Roman" w:cs="Times New Roman"/>
          <w:sz w:val="28"/>
          <w:szCs w:val="28"/>
        </w:rPr>
        <w:t xml:space="preserve"> </w:t>
      </w:r>
      <w:r w:rsidRPr="005347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304152">
        <w:rPr>
          <w:rFonts w:ascii="Times New Roman" w:hAnsi="Times New Roman" w:cs="Times New Roman"/>
          <w:sz w:val="28"/>
          <w:szCs w:val="28"/>
        </w:rPr>
        <w:t xml:space="preserve">от </w:t>
      </w:r>
      <w:r w:rsidR="00304152" w:rsidRPr="00304152">
        <w:rPr>
          <w:rFonts w:ascii="Times New Roman" w:hAnsi="Times New Roman" w:cs="Times New Roman"/>
          <w:sz w:val="28"/>
          <w:szCs w:val="28"/>
        </w:rPr>
        <w:t>25.12.2013 №28-1</w:t>
      </w:r>
      <w:r w:rsidRPr="00304152">
        <w:rPr>
          <w:rFonts w:ascii="Times New Roman" w:hAnsi="Times New Roman" w:cs="Times New Roman"/>
          <w:sz w:val="28"/>
          <w:szCs w:val="28"/>
        </w:rPr>
        <w:t xml:space="preserve"> (далее по тексту – Пр</w:t>
      </w:r>
      <w:r w:rsidRPr="005347CB">
        <w:rPr>
          <w:rFonts w:ascii="Times New Roman" w:hAnsi="Times New Roman" w:cs="Times New Roman"/>
          <w:sz w:val="28"/>
          <w:szCs w:val="28"/>
        </w:rPr>
        <w:t>авила):</w:t>
      </w:r>
    </w:p>
    <w:p w:rsidR="00C1450D" w:rsidRDefault="00846DF2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статье 22 Правил:</w:t>
      </w:r>
    </w:p>
    <w:p w:rsidR="00846DF2" w:rsidRDefault="00A57821" w:rsidP="00A57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46DF2"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«Ж1 Зона застройки индивидуальными жилыми домами» (далее</w:t>
      </w:r>
      <w:r>
        <w:rPr>
          <w:rFonts w:ascii="Times New Roman" w:hAnsi="Times New Roman" w:cs="Times New Roman"/>
          <w:sz w:val="28"/>
          <w:szCs w:val="28"/>
        </w:rPr>
        <w:t xml:space="preserve"> – зона Ж1) </w:t>
      </w:r>
      <w:r w:rsidR="00846DF2"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Ж1:</w:t>
      </w:r>
    </w:p>
    <w:p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10450" w:type="dxa"/>
        <w:tblLook w:val="04A0"/>
      </w:tblPr>
      <w:tblGrid>
        <w:gridCol w:w="2547"/>
        <w:gridCol w:w="6208"/>
        <w:gridCol w:w="1695"/>
      </w:tblGrid>
      <w:tr w:rsidR="004C5CD8" w:rsidRPr="00EF6461" w:rsidTr="006762C2">
        <w:tc>
          <w:tcPr>
            <w:tcW w:w="2547" w:type="dxa"/>
          </w:tcPr>
          <w:p w:rsidR="004C5CD8" w:rsidRPr="00EF6461" w:rsidRDefault="004C5CD8" w:rsidP="001A3555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6208" w:type="dxa"/>
          </w:tcPr>
          <w:p w:rsidR="004C5CD8" w:rsidRPr="00EF6461" w:rsidRDefault="004C5CD8" w:rsidP="001A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:rsidR="004C5CD8" w:rsidRPr="00EF6461" w:rsidRDefault="004C5CD8" w:rsidP="001A35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</w:t>
            </w:r>
          </w:p>
        </w:tc>
      </w:tr>
    </w:tbl>
    <w:p w:rsidR="004C5CD8" w:rsidRDefault="004C5CD8" w:rsidP="004C5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F42C7" w:rsidRDefault="00A57821" w:rsidP="00A57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2C7"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«Ж</w:t>
      </w:r>
      <w:r w:rsidR="000F42C7" w:rsidRPr="003E642B">
        <w:rPr>
          <w:rFonts w:ascii="Times New Roman" w:hAnsi="Times New Roman" w:cs="Times New Roman"/>
          <w:sz w:val="28"/>
          <w:szCs w:val="28"/>
        </w:rPr>
        <w:t>2</w:t>
      </w:r>
      <w:r w:rsidR="000F42C7">
        <w:rPr>
          <w:rFonts w:ascii="Times New Roman" w:hAnsi="Times New Roman" w:cs="Times New Roman"/>
          <w:sz w:val="28"/>
          <w:szCs w:val="28"/>
        </w:rPr>
        <w:t xml:space="preserve"> Зона застройки индивидуальными жилыми домами</w:t>
      </w:r>
      <w:r w:rsidR="000F42C7" w:rsidRPr="003E642B">
        <w:rPr>
          <w:rFonts w:ascii="Times New Roman" w:hAnsi="Times New Roman" w:cs="Times New Roman"/>
          <w:sz w:val="28"/>
          <w:szCs w:val="28"/>
        </w:rPr>
        <w:t xml:space="preserve"> </w:t>
      </w:r>
      <w:r w:rsidR="000F42C7">
        <w:rPr>
          <w:rFonts w:ascii="Times New Roman" w:hAnsi="Times New Roman" w:cs="Times New Roman"/>
          <w:sz w:val="28"/>
          <w:szCs w:val="28"/>
        </w:rPr>
        <w:t>и малоэтажными жилыми домами блокированн</w:t>
      </w:r>
      <w:r>
        <w:rPr>
          <w:rFonts w:ascii="Times New Roman" w:hAnsi="Times New Roman" w:cs="Times New Roman"/>
          <w:sz w:val="28"/>
          <w:szCs w:val="28"/>
        </w:rPr>
        <w:t xml:space="preserve">ой застройки» (далее – зона Ж2) </w:t>
      </w:r>
      <w:r w:rsidR="000F42C7"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Ж2:</w:t>
      </w:r>
    </w:p>
    <w:p w:rsidR="000F42C7" w:rsidRDefault="000F42C7" w:rsidP="000F4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гаражей» заменить словами «гаражей для собственных нужд»;</w:t>
      </w:r>
    </w:p>
    <w:p w:rsidR="000F42C7" w:rsidRDefault="000F42C7" w:rsidP="000F4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:rsidR="000F42C7" w:rsidRDefault="000F42C7" w:rsidP="000F4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F42C7" w:rsidRDefault="000F42C7" w:rsidP="000F4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2.7.2 следующего содержания:</w:t>
      </w:r>
    </w:p>
    <w:tbl>
      <w:tblPr>
        <w:tblStyle w:val="82"/>
        <w:tblW w:w="10450" w:type="dxa"/>
        <w:tblLook w:val="04A0"/>
      </w:tblPr>
      <w:tblGrid>
        <w:gridCol w:w="2547"/>
        <w:gridCol w:w="6208"/>
        <w:gridCol w:w="1695"/>
      </w:tblGrid>
      <w:tr w:rsidR="000F42C7" w:rsidRPr="00EF6461" w:rsidTr="000F42C7">
        <w:tc>
          <w:tcPr>
            <w:tcW w:w="2547" w:type="dxa"/>
          </w:tcPr>
          <w:p w:rsidR="000F42C7" w:rsidRPr="00EF6461" w:rsidRDefault="000F42C7" w:rsidP="000F42C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6208" w:type="dxa"/>
          </w:tcPr>
          <w:p w:rsidR="000F42C7" w:rsidRPr="00EF6461" w:rsidRDefault="000F42C7" w:rsidP="000F42C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:rsidR="000F42C7" w:rsidRPr="00EF6461" w:rsidRDefault="00C85007" w:rsidP="000F42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</w:t>
            </w:r>
          </w:p>
        </w:tc>
      </w:tr>
    </w:tbl>
    <w:p w:rsidR="00846DF2" w:rsidRDefault="00835E21" w:rsidP="000F42C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368">
        <w:rPr>
          <w:rFonts w:ascii="Times New Roman" w:hAnsi="Times New Roman" w:cs="Times New Roman"/>
          <w:sz w:val="28"/>
          <w:szCs w:val="28"/>
        </w:rPr>
        <w:t>) в статье 23 Правил:</w:t>
      </w:r>
    </w:p>
    <w:p w:rsidR="00657368" w:rsidRDefault="00A57821" w:rsidP="00A57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7368"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027685">
        <w:rPr>
          <w:rFonts w:ascii="Times New Roman" w:hAnsi="Times New Roman" w:cs="Times New Roman"/>
          <w:sz w:val="28"/>
          <w:szCs w:val="28"/>
        </w:rPr>
        <w:t xml:space="preserve">О1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делового, общественного, коммерческого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» (далее – зона О1) </w:t>
      </w:r>
      <w:r w:rsidR="00657368"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О1:</w:t>
      </w:r>
    </w:p>
    <w:p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7685" w:rsidRDefault="00A57821" w:rsidP="00A578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7685">
        <w:rPr>
          <w:rFonts w:ascii="Times New Roman" w:hAnsi="Times New Roman" w:cs="Times New Roman"/>
          <w:sz w:val="28"/>
          <w:szCs w:val="28"/>
        </w:rPr>
        <w:t xml:space="preserve">в градостроительном регламенте территориальной зоны «О2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размещения объектов социального и коммунально</w:t>
      </w:r>
      <w:r w:rsidR="00027685">
        <w:rPr>
          <w:rFonts w:ascii="Times New Roman" w:hAnsi="Times New Roman" w:cs="Times New Roman"/>
          <w:sz w:val="28"/>
          <w:szCs w:val="28"/>
        </w:rPr>
        <w:t>-</w:t>
      </w:r>
      <w:r w:rsidR="00027685" w:rsidRPr="00027685">
        <w:rPr>
          <w:rFonts w:ascii="Times New Roman" w:hAnsi="Times New Roman" w:cs="Times New Roman"/>
          <w:sz w:val="28"/>
          <w:szCs w:val="28"/>
        </w:rPr>
        <w:t>бытового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» (далее – зона О2) </w:t>
      </w:r>
      <w:r w:rsidR="00027685"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О2:</w:t>
      </w:r>
    </w:p>
    <w:p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DE1" w:rsidRDefault="00611E81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A5DE1">
        <w:rPr>
          <w:rFonts w:ascii="Times New Roman" w:hAnsi="Times New Roman" w:cs="Times New Roman"/>
          <w:sz w:val="28"/>
          <w:szCs w:val="28"/>
        </w:rPr>
        <w:t>) в статье 24 Правил:</w:t>
      </w:r>
    </w:p>
    <w:p w:rsidR="00611E81" w:rsidRDefault="00C51ADB" w:rsidP="00C51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E81"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«П1 Производс</w:t>
      </w:r>
      <w:r>
        <w:rPr>
          <w:rFonts w:ascii="Times New Roman" w:hAnsi="Times New Roman" w:cs="Times New Roman"/>
          <w:sz w:val="28"/>
          <w:szCs w:val="28"/>
        </w:rPr>
        <w:t xml:space="preserve">твенная зона» (далее – зона П1) </w:t>
      </w:r>
      <w:r w:rsidR="00611E81"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П1:</w:t>
      </w:r>
    </w:p>
    <w:p w:rsidR="00611E81" w:rsidRDefault="00611E81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215" w:rsidRDefault="00C51ADB" w:rsidP="00C51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3215"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CF3215" w:rsidRPr="00B673AB">
        <w:rPr>
          <w:rFonts w:ascii="Times New Roman" w:hAnsi="Times New Roman" w:cs="Times New Roman"/>
          <w:sz w:val="28"/>
          <w:szCs w:val="28"/>
        </w:rPr>
        <w:t>П2 Коммунально-складская зона</w:t>
      </w:r>
      <w:r>
        <w:rPr>
          <w:rFonts w:ascii="Times New Roman" w:hAnsi="Times New Roman" w:cs="Times New Roman"/>
          <w:sz w:val="28"/>
          <w:szCs w:val="28"/>
        </w:rPr>
        <w:t xml:space="preserve">» (далее – зона П2) </w:t>
      </w:r>
      <w:r w:rsidR="00CF3215"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П2:</w:t>
      </w:r>
    </w:p>
    <w:p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10308" w:type="dxa"/>
        <w:tblLook w:val="04A0"/>
      </w:tblPr>
      <w:tblGrid>
        <w:gridCol w:w="2547"/>
        <w:gridCol w:w="6066"/>
        <w:gridCol w:w="1695"/>
      </w:tblGrid>
      <w:tr w:rsidR="00CF3215" w:rsidRPr="00EF6461" w:rsidTr="006762C2">
        <w:tc>
          <w:tcPr>
            <w:tcW w:w="2547" w:type="dxa"/>
          </w:tcPr>
          <w:p w:rsidR="00CF3215" w:rsidRPr="00EF6461" w:rsidRDefault="00CF3215" w:rsidP="001A3555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6066" w:type="dxa"/>
          </w:tcPr>
          <w:p w:rsidR="00CF3215" w:rsidRPr="00EF6461" w:rsidRDefault="00CF3215" w:rsidP="001A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:rsidR="00CF3215" w:rsidRPr="00EF6461" w:rsidRDefault="00CF3215" w:rsidP="001A35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</w:t>
            </w:r>
          </w:p>
        </w:tc>
      </w:tr>
    </w:tbl>
    <w:p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F3215" w:rsidRDefault="00C51ADB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3215"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П2:</w:t>
      </w:r>
    </w:p>
    <w:p w:rsidR="00846DF2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DE1" w:rsidRDefault="00611E8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A5DE1">
        <w:rPr>
          <w:rFonts w:ascii="Times New Roman" w:hAnsi="Times New Roman" w:cs="Times New Roman"/>
          <w:sz w:val="28"/>
          <w:szCs w:val="28"/>
        </w:rPr>
        <w:t>) в статье 25 Правил:</w:t>
      </w:r>
    </w:p>
    <w:p w:rsidR="005A5DE1" w:rsidRDefault="005A5DE1" w:rsidP="00C51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A5DE1">
        <w:rPr>
          <w:rFonts w:ascii="Times New Roman" w:hAnsi="Times New Roman" w:cs="Times New Roman"/>
          <w:sz w:val="28"/>
          <w:szCs w:val="28"/>
        </w:rPr>
        <w:t>И Зона инженерной инфраструктуры</w:t>
      </w:r>
      <w:r w:rsidR="00C51ADB">
        <w:rPr>
          <w:rFonts w:ascii="Times New Roman" w:hAnsi="Times New Roman" w:cs="Times New Roman"/>
          <w:sz w:val="28"/>
          <w:szCs w:val="28"/>
        </w:rPr>
        <w:t xml:space="preserve">» (далее – зона И) </w:t>
      </w: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И:</w:t>
      </w:r>
    </w:p>
    <w:p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10450" w:type="dxa"/>
        <w:tblLook w:val="04A0"/>
      </w:tblPr>
      <w:tblGrid>
        <w:gridCol w:w="2547"/>
        <w:gridCol w:w="6208"/>
        <w:gridCol w:w="1695"/>
      </w:tblGrid>
      <w:tr w:rsidR="005A5DE1" w:rsidRPr="00EF6461" w:rsidTr="006762C2">
        <w:tc>
          <w:tcPr>
            <w:tcW w:w="2547" w:type="dxa"/>
          </w:tcPr>
          <w:p w:rsidR="005A5DE1" w:rsidRPr="00EF6461" w:rsidRDefault="005A5DE1" w:rsidP="001A3555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Размещение гаражей для собственных нужд</w:t>
            </w:r>
          </w:p>
        </w:tc>
        <w:tc>
          <w:tcPr>
            <w:tcW w:w="6208" w:type="dxa"/>
          </w:tcPr>
          <w:p w:rsidR="005A5DE1" w:rsidRPr="00EF6461" w:rsidRDefault="005A5DE1" w:rsidP="001A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:rsidR="005A5DE1" w:rsidRPr="00EF6461" w:rsidRDefault="005A5DE1" w:rsidP="001A35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</w:t>
            </w:r>
          </w:p>
        </w:tc>
      </w:tr>
    </w:tbl>
    <w:p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5DE1" w:rsidRDefault="00C51ADB" w:rsidP="00C51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5DE1"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="005A5DE1" w:rsidRPr="00A274B5">
        <w:rPr>
          <w:rFonts w:ascii="Times New Roman" w:hAnsi="Times New Roman" w:cs="Times New Roman"/>
          <w:sz w:val="28"/>
          <w:szCs w:val="28"/>
        </w:rPr>
        <w:t>Т Зона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» (далее – зона Т) </w:t>
      </w:r>
      <w:r w:rsidR="005A5DE1"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Т:</w:t>
      </w:r>
    </w:p>
    <w:p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10308" w:type="dxa"/>
        <w:tblLook w:val="04A0"/>
      </w:tblPr>
      <w:tblGrid>
        <w:gridCol w:w="2547"/>
        <w:gridCol w:w="6066"/>
        <w:gridCol w:w="1695"/>
      </w:tblGrid>
      <w:tr w:rsidR="005A5DE1" w:rsidRPr="00EF6461" w:rsidTr="006762C2">
        <w:tc>
          <w:tcPr>
            <w:tcW w:w="2547" w:type="dxa"/>
          </w:tcPr>
          <w:p w:rsidR="005A5DE1" w:rsidRPr="00EF6461" w:rsidRDefault="005A5DE1" w:rsidP="001A3555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6066" w:type="dxa"/>
          </w:tcPr>
          <w:p w:rsidR="005A5DE1" w:rsidRPr="00EF6461" w:rsidRDefault="005A5DE1" w:rsidP="001A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:rsidR="005A5DE1" w:rsidRPr="00EF6461" w:rsidRDefault="005A5DE1" w:rsidP="001A35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</w:t>
            </w:r>
          </w:p>
        </w:tc>
      </w:tr>
    </w:tbl>
    <w:p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5DE1" w:rsidRDefault="001A3555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5DE1">
        <w:rPr>
          <w:rFonts w:ascii="Times New Roman" w:hAnsi="Times New Roman" w:cs="Times New Roman"/>
          <w:sz w:val="28"/>
          <w:szCs w:val="28"/>
        </w:rPr>
        <w:t>) в статье 27 Правил:</w:t>
      </w:r>
    </w:p>
    <w:p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Сх1 Зона сельскохозяйственных угодий</w:t>
      </w:r>
      <w:r>
        <w:rPr>
          <w:rFonts w:ascii="Times New Roman" w:hAnsi="Times New Roman" w:cs="Times New Roman"/>
          <w:sz w:val="28"/>
          <w:szCs w:val="28"/>
        </w:rPr>
        <w:t>» (далее – зона Сх1):</w:t>
      </w:r>
    </w:p>
    <w:p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 Сх1 дополнить видом разрешенного использования с кодом 1.5.1 следующего содержания:</w:t>
      </w:r>
    </w:p>
    <w:tbl>
      <w:tblPr>
        <w:tblStyle w:val="82"/>
        <w:tblW w:w="10308" w:type="dxa"/>
        <w:tblLook w:val="04A0"/>
      </w:tblPr>
      <w:tblGrid>
        <w:gridCol w:w="2547"/>
        <w:gridCol w:w="6066"/>
        <w:gridCol w:w="1695"/>
      </w:tblGrid>
      <w:tr w:rsidR="005A5DE1" w:rsidRPr="00EF6461" w:rsidTr="006762C2">
        <w:tc>
          <w:tcPr>
            <w:tcW w:w="2547" w:type="dxa"/>
          </w:tcPr>
          <w:p w:rsidR="005A5DE1" w:rsidRPr="00EF6461" w:rsidRDefault="005A5DE1" w:rsidP="001A3555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367E1A">
              <w:rPr>
                <w:rFonts w:ascii="Times New Roman" w:eastAsia="MS ??" w:hAnsi="Times New Roman"/>
                <w:bCs/>
                <w:sz w:val="24"/>
                <w:szCs w:val="24"/>
              </w:rPr>
              <w:t>Виноградарство</w:t>
            </w:r>
          </w:p>
        </w:tc>
        <w:tc>
          <w:tcPr>
            <w:tcW w:w="6066" w:type="dxa"/>
          </w:tcPr>
          <w:p w:rsidR="005A5DE1" w:rsidRPr="00EF6461" w:rsidRDefault="005A5DE1" w:rsidP="001A35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>Возделывание винограда на виноградопригодных землях</w:t>
            </w:r>
          </w:p>
        </w:tc>
        <w:tc>
          <w:tcPr>
            <w:tcW w:w="1695" w:type="dxa"/>
          </w:tcPr>
          <w:p w:rsidR="005A5DE1" w:rsidRPr="00EF6461" w:rsidRDefault="005A5DE1" w:rsidP="001A35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1.5.1</w:t>
            </w:r>
          </w:p>
        </w:tc>
      </w:tr>
    </w:tbl>
    <w:p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84328" w:rsidRDefault="00684328" w:rsidP="001D12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31EBF">
        <w:rPr>
          <w:rFonts w:ascii="Times New Roman" w:hAnsi="Times New Roman" w:cs="Times New Roman"/>
          <w:sz w:val="28"/>
          <w:szCs w:val="28"/>
        </w:rPr>
        <w:t xml:space="preserve"> Зона </w:t>
      </w:r>
      <w:r>
        <w:rPr>
          <w:rFonts w:ascii="Times New Roman" w:hAnsi="Times New Roman" w:cs="Times New Roman"/>
          <w:sz w:val="28"/>
          <w:szCs w:val="28"/>
        </w:rPr>
        <w:t xml:space="preserve">огородничества и </w:t>
      </w:r>
      <w:r w:rsidR="001D12EF">
        <w:rPr>
          <w:rFonts w:ascii="Times New Roman" w:hAnsi="Times New Roman" w:cs="Times New Roman"/>
          <w:sz w:val="28"/>
          <w:szCs w:val="28"/>
        </w:rPr>
        <w:t xml:space="preserve">садоводства» (далее – зона Сх3) </w:t>
      </w: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Сх3:</w:t>
      </w:r>
    </w:p>
    <w:p w:rsidR="00684328" w:rsidRDefault="00684328" w:rsidP="00684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84328" w:rsidRDefault="00684328" w:rsidP="00684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дополнить видом разрешенного использования с кодом 2.7.2 следующего содержания:</w:t>
      </w:r>
    </w:p>
    <w:tbl>
      <w:tblPr>
        <w:tblStyle w:val="82"/>
        <w:tblW w:w="10450" w:type="dxa"/>
        <w:tblLook w:val="04A0"/>
      </w:tblPr>
      <w:tblGrid>
        <w:gridCol w:w="2547"/>
        <w:gridCol w:w="6208"/>
        <w:gridCol w:w="1695"/>
      </w:tblGrid>
      <w:tr w:rsidR="00684328" w:rsidRPr="00EF6461" w:rsidTr="006762C2">
        <w:tc>
          <w:tcPr>
            <w:tcW w:w="2547" w:type="dxa"/>
          </w:tcPr>
          <w:p w:rsidR="00684328" w:rsidRPr="00EF6461" w:rsidRDefault="00684328" w:rsidP="001A3555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6208" w:type="dxa"/>
          </w:tcPr>
          <w:p w:rsidR="00684328" w:rsidRPr="00EF6461" w:rsidRDefault="00684328" w:rsidP="001A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:rsidR="00684328" w:rsidRPr="00EF6461" w:rsidRDefault="00684328" w:rsidP="001A35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2.7.2».</w:t>
            </w:r>
          </w:p>
        </w:tc>
      </w:tr>
    </w:tbl>
    <w:p w:rsidR="00684328" w:rsidRDefault="00684328" w:rsidP="00684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11E81" w:rsidRDefault="001A3555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11E81">
        <w:rPr>
          <w:rFonts w:ascii="Times New Roman" w:hAnsi="Times New Roman" w:cs="Times New Roman"/>
          <w:sz w:val="28"/>
          <w:szCs w:val="28"/>
        </w:rPr>
        <w:t xml:space="preserve">) в статье 29 </w:t>
      </w:r>
      <w:r w:rsidR="00EC2352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611E81">
        <w:rPr>
          <w:rFonts w:ascii="Times New Roman" w:hAnsi="Times New Roman" w:cs="Times New Roman"/>
          <w:sz w:val="28"/>
          <w:szCs w:val="28"/>
        </w:rPr>
        <w:t>пункты 24 и 25 таблицы изложить в следующей редакции: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3"/>
        <w:gridCol w:w="3478"/>
        <w:gridCol w:w="1086"/>
        <w:gridCol w:w="1134"/>
        <w:gridCol w:w="992"/>
        <w:gridCol w:w="993"/>
        <w:gridCol w:w="992"/>
        <w:gridCol w:w="924"/>
      </w:tblGrid>
      <w:tr w:rsidR="00EC2352" w:rsidRPr="00EC2352" w:rsidTr="004C456B"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EC2352">
              <w:rPr>
                <w:rFonts w:ascii="Times New Roman" w:eastAsia="MS Min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EC2352">
              <w:rPr>
                <w:rFonts w:ascii="Times New Roman" w:eastAsia="MS MinNew Roman" w:hAnsi="Times New Roman"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eastAsia="Times New Roman" w:hAnsi="Times New Roman"/>
                <w:sz w:val="24"/>
                <w:szCs w:val="24"/>
              </w:rPr>
              <w:t xml:space="preserve">Значение предельных </w:t>
            </w:r>
            <w:r w:rsidRPr="00EC2352">
              <w:rPr>
                <w:rFonts w:ascii="Times New Roman" w:hAnsi="Times New Roman"/>
                <w:sz w:val="24"/>
                <w:szCs w:val="24"/>
              </w:rPr>
              <w:t>размеров земельных участков и</w:t>
            </w:r>
            <w:r w:rsidRPr="00EC2352">
              <w:rPr>
                <w:rFonts w:ascii="Times New Roman" w:eastAsia="Times New Roman" w:hAnsi="Times New Roman"/>
                <w:sz w:val="24"/>
                <w:szCs w:val="24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4C456B" w:rsidRPr="00EC2352" w:rsidTr="004C456B"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6B" w:rsidRPr="00EC2352" w:rsidRDefault="004C456B" w:rsidP="00EC23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6B" w:rsidRPr="00EC2352" w:rsidRDefault="004C456B" w:rsidP="00EC23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6B" w:rsidRPr="00EC2352" w:rsidRDefault="004C456B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hAnsi="Times New Roman"/>
                <w:sz w:val="24"/>
                <w:szCs w:val="24"/>
              </w:rPr>
              <w:t>Ж1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6B" w:rsidRPr="00EC2352" w:rsidRDefault="004C456B" w:rsidP="001A35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6B" w:rsidRPr="00EC2352" w:rsidRDefault="004C456B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hAnsi="Times New Roman"/>
                <w:sz w:val="24"/>
                <w:szCs w:val="24"/>
              </w:rPr>
              <w:t>Ж5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6B" w:rsidRPr="00EC2352" w:rsidRDefault="004C456B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hAnsi="Times New Roman"/>
                <w:sz w:val="24"/>
                <w:szCs w:val="24"/>
              </w:rPr>
              <w:t>О1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6B" w:rsidRPr="00EC2352" w:rsidRDefault="004C456B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hAnsi="Times New Roman"/>
                <w:sz w:val="24"/>
                <w:szCs w:val="24"/>
              </w:rPr>
              <w:t>О2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56B" w:rsidRPr="00EC2352" w:rsidRDefault="004C456B" w:rsidP="00C8500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850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C2352" w:rsidRPr="00EC2352" w:rsidTr="004C456B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EC2352">
              <w:rPr>
                <w:rFonts w:ascii="Times New Roman" w:eastAsia="MS MinNew Roman" w:hAnsi="Times New Roman"/>
                <w:bCs/>
                <w:sz w:val="24"/>
                <w:szCs w:val="24"/>
              </w:rPr>
              <w:t>«24.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eastAsia="MS MinNew Roman" w:hAnsi="Times New Roman"/>
                <w:bCs/>
                <w:sz w:val="24"/>
                <w:szCs w:val="24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6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72">
              <w:rPr>
                <w:rFonts w:ascii="Times New Roman" w:eastAsia="Times New Roman" w:hAnsi="Times New Roman"/>
                <w:sz w:val="24"/>
                <w:szCs w:val="24"/>
              </w:rPr>
              <w:t>Принимаются в соответствии с таблицей 1 пункта 4.3, пунктами 4.4 – 4.13 свода правил «СП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утвержденного приказом МЧС России от 24.04.2013 № 288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(далее - </w:t>
            </w:r>
            <w:r w:rsidRPr="00634972">
              <w:rPr>
                <w:rFonts w:ascii="Times New Roman" w:eastAsia="Times New Roman" w:hAnsi="Times New Roman"/>
                <w:sz w:val="24"/>
                <w:szCs w:val="24"/>
              </w:rPr>
              <w:t>СП 4.13130.2013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C2352" w:rsidRPr="00EC2352" w:rsidTr="004C456B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EC2352">
              <w:rPr>
                <w:rFonts w:ascii="Times New Roman" w:eastAsia="MS Min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352">
              <w:rPr>
                <w:rFonts w:ascii="Times New Roman" w:eastAsia="MS MinNew Roman" w:hAnsi="Times New Roman"/>
                <w:bCs/>
                <w:sz w:val="24"/>
                <w:szCs w:val="24"/>
              </w:rPr>
              <w:t>Минимальный отступ (бытовой разрыв) между зданиями многоквартирной жилой застройки, м</w:t>
            </w:r>
          </w:p>
        </w:tc>
        <w:tc>
          <w:tcPr>
            <w:tcW w:w="6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52" w:rsidRPr="00EC2352" w:rsidRDefault="00EC2352" w:rsidP="00EC23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972">
              <w:rPr>
                <w:rFonts w:ascii="Times New Roman" w:eastAsia="Times New Roman" w:hAnsi="Times New Roman"/>
                <w:sz w:val="24"/>
                <w:szCs w:val="24"/>
              </w:rPr>
              <w:t xml:space="preserve">Принимаются в соответствии с подразделом 5.3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 4.13130.2013</w:t>
            </w:r>
            <w:r w:rsidR="00B46DF3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</w:tbl>
    <w:p w:rsidR="00611E81" w:rsidRPr="00EC2352" w:rsidRDefault="00611E81" w:rsidP="00EC2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 w:rsidR="00BF180B"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304152" w:rsidRDefault="00304152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66A0">
        <w:rPr>
          <w:rFonts w:ascii="Times New Roman" w:hAnsi="Times New Roman" w:cs="Times New Roman"/>
          <w:sz w:val="28"/>
          <w:szCs w:val="28"/>
        </w:rPr>
        <w:t>Ерзовка</w:t>
      </w: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sz w:val="28"/>
          <w:szCs w:val="28"/>
        </w:rPr>
        <w:t>Кинель-Черкасский</w:t>
      </w: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30415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304152">
        <w:rPr>
          <w:rFonts w:ascii="Times New Roman" w:hAnsi="Times New Roman" w:cs="Times New Roman"/>
          <w:sz w:val="28"/>
          <w:szCs w:val="28"/>
        </w:rPr>
        <w:t>А. А. Рябченко</w:t>
      </w: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152" w:rsidRDefault="00304152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5C66A0">
        <w:rPr>
          <w:rFonts w:ascii="Times New Roman" w:hAnsi="Times New Roman" w:cs="Times New Roman"/>
          <w:sz w:val="28"/>
          <w:szCs w:val="28"/>
        </w:rPr>
        <w:t>Ерзовка</w:t>
      </w:r>
    </w:p>
    <w:p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35E21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304152">
        <w:rPr>
          <w:rFonts w:ascii="Times New Roman" w:hAnsi="Times New Roman" w:cs="Times New Roman"/>
          <w:sz w:val="28"/>
          <w:szCs w:val="28"/>
        </w:rPr>
        <w:t xml:space="preserve">                                   В. В. Гапченко</w:t>
      </w:r>
    </w:p>
    <w:p w:rsidR="00DA2B03" w:rsidRPr="005347CB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</w:p>
    <w:sectPr w:rsidR="00DA2B03" w:rsidRPr="005347CB" w:rsidSect="00304152">
      <w:headerReference w:type="default" r:id="rId7"/>
      <w:pgSz w:w="11906" w:h="16838"/>
      <w:pgMar w:top="851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467" w:rsidRDefault="00366467" w:rsidP="00BE6FC1">
      <w:pPr>
        <w:spacing w:after="0" w:line="240" w:lineRule="auto"/>
      </w:pPr>
      <w:r>
        <w:separator/>
      </w:r>
    </w:p>
  </w:endnote>
  <w:endnote w:type="continuationSeparator" w:id="0">
    <w:p w:rsidR="00366467" w:rsidRDefault="00366467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00000000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467" w:rsidRDefault="00366467" w:rsidP="00BE6FC1">
      <w:pPr>
        <w:spacing w:after="0" w:line="240" w:lineRule="auto"/>
      </w:pPr>
      <w:r>
        <w:separator/>
      </w:r>
    </w:p>
  </w:footnote>
  <w:footnote w:type="continuationSeparator" w:id="0">
    <w:p w:rsidR="00366467" w:rsidRDefault="00366467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C51ADB" w:rsidRPr="00BE6FC1" w:rsidRDefault="00655EAD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="00C51ADB"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0E1ACC">
          <w:rPr>
            <w:rFonts w:ascii="Times New Roman" w:hAnsi="Times New Roman"/>
            <w:noProof/>
            <w:sz w:val="22"/>
            <w:szCs w:val="22"/>
          </w:rPr>
          <w:t>2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C51ADB" w:rsidRPr="00BE6FC1" w:rsidRDefault="00C51ADB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FB2"/>
    <w:rsid w:val="00000DD2"/>
    <w:rsid w:val="0000317D"/>
    <w:rsid w:val="00027685"/>
    <w:rsid w:val="00037F31"/>
    <w:rsid w:val="00040DE8"/>
    <w:rsid w:val="000519A1"/>
    <w:rsid w:val="00080CE4"/>
    <w:rsid w:val="000938AA"/>
    <w:rsid w:val="00095E66"/>
    <w:rsid w:val="00096EAA"/>
    <w:rsid w:val="000C3033"/>
    <w:rsid w:val="000D513B"/>
    <w:rsid w:val="000E04B0"/>
    <w:rsid w:val="000E1ACC"/>
    <w:rsid w:val="000E7588"/>
    <w:rsid w:val="000F42C7"/>
    <w:rsid w:val="00127D85"/>
    <w:rsid w:val="00136E13"/>
    <w:rsid w:val="001615E7"/>
    <w:rsid w:val="00176743"/>
    <w:rsid w:val="00177C21"/>
    <w:rsid w:val="00181DDF"/>
    <w:rsid w:val="001A3555"/>
    <w:rsid w:val="001A6C83"/>
    <w:rsid w:val="001B3015"/>
    <w:rsid w:val="001D12EF"/>
    <w:rsid w:val="001D43DA"/>
    <w:rsid w:val="001D6936"/>
    <w:rsid w:val="001E7846"/>
    <w:rsid w:val="002257F7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4152"/>
    <w:rsid w:val="003053BE"/>
    <w:rsid w:val="00324C17"/>
    <w:rsid w:val="00331382"/>
    <w:rsid w:val="003649A9"/>
    <w:rsid w:val="00366467"/>
    <w:rsid w:val="00367C41"/>
    <w:rsid w:val="003971BE"/>
    <w:rsid w:val="00397B5D"/>
    <w:rsid w:val="003A4D4F"/>
    <w:rsid w:val="003B552A"/>
    <w:rsid w:val="003C55B5"/>
    <w:rsid w:val="003C58BE"/>
    <w:rsid w:val="003D2D60"/>
    <w:rsid w:val="003D3C87"/>
    <w:rsid w:val="00405BEF"/>
    <w:rsid w:val="004256D2"/>
    <w:rsid w:val="004344C5"/>
    <w:rsid w:val="004644C1"/>
    <w:rsid w:val="004764DB"/>
    <w:rsid w:val="00480E3E"/>
    <w:rsid w:val="0048693F"/>
    <w:rsid w:val="00492976"/>
    <w:rsid w:val="004A7668"/>
    <w:rsid w:val="004B59BF"/>
    <w:rsid w:val="004C1EDE"/>
    <w:rsid w:val="004C2E57"/>
    <w:rsid w:val="004C456B"/>
    <w:rsid w:val="004C48B9"/>
    <w:rsid w:val="004C4E14"/>
    <w:rsid w:val="004C5CD8"/>
    <w:rsid w:val="004D2ED6"/>
    <w:rsid w:val="004E0F8E"/>
    <w:rsid w:val="004F3236"/>
    <w:rsid w:val="00501495"/>
    <w:rsid w:val="00520B88"/>
    <w:rsid w:val="00521323"/>
    <w:rsid w:val="00521E00"/>
    <w:rsid w:val="0052272E"/>
    <w:rsid w:val="00523DAA"/>
    <w:rsid w:val="00530011"/>
    <w:rsid w:val="005347CB"/>
    <w:rsid w:val="005438CA"/>
    <w:rsid w:val="005449BB"/>
    <w:rsid w:val="005644C9"/>
    <w:rsid w:val="00576376"/>
    <w:rsid w:val="00577C56"/>
    <w:rsid w:val="00587435"/>
    <w:rsid w:val="005A5DE1"/>
    <w:rsid w:val="005B57AB"/>
    <w:rsid w:val="005B7B4E"/>
    <w:rsid w:val="005C0322"/>
    <w:rsid w:val="005C66A0"/>
    <w:rsid w:val="005D67A1"/>
    <w:rsid w:val="00604172"/>
    <w:rsid w:val="00611E81"/>
    <w:rsid w:val="006248CC"/>
    <w:rsid w:val="00655EAD"/>
    <w:rsid w:val="00657368"/>
    <w:rsid w:val="0066454D"/>
    <w:rsid w:val="00674BC1"/>
    <w:rsid w:val="006762C2"/>
    <w:rsid w:val="00684328"/>
    <w:rsid w:val="00685496"/>
    <w:rsid w:val="006917E8"/>
    <w:rsid w:val="006978CF"/>
    <w:rsid w:val="006A1D8E"/>
    <w:rsid w:val="006A4EC1"/>
    <w:rsid w:val="006A6345"/>
    <w:rsid w:val="006D57EF"/>
    <w:rsid w:val="00701C57"/>
    <w:rsid w:val="00702B20"/>
    <w:rsid w:val="00720727"/>
    <w:rsid w:val="00744045"/>
    <w:rsid w:val="007638D3"/>
    <w:rsid w:val="00767593"/>
    <w:rsid w:val="007B501E"/>
    <w:rsid w:val="007B5665"/>
    <w:rsid w:val="007B7F53"/>
    <w:rsid w:val="007D1185"/>
    <w:rsid w:val="007D1613"/>
    <w:rsid w:val="007D6EAA"/>
    <w:rsid w:val="007E3530"/>
    <w:rsid w:val="00811556"/>
    <w:rsid w:val="008334C6"/>
    <w:rsid w:val="00835E21"/>
    <w:rsid w:val="00836DCD"/>
    <w:rsid w:val="00846DF2"/>
    <w:rsid w:val="00851526"/>
    <w:rsid w:val="0086203F"/>
    <w:rsid w:val="0087654E"/>
    <w:rsid w:val="008A0042"/>
    <w:rsid w:val="008C355A"/>
    <w:rsid w:val="008F0AEF"/>
    <w:rsid w:val="008F64FC"/>
    <w:rsid w:val="008F730D"/>
    <w:rsid w:val="00901F12"/>
    <w:rsid w:val="00904DB3"/>
    <w:rsid w:val="00907B83"/>
    <w:rsid w:val="00907BA6"/>
    <w:rsid w:val="00907C16"/>
    <w:rsid w:val="009145E0"/>
    <w:rsid w:val="00915855"/>
    <w:rsid w:val="00920F44"/>
    <w:rsid w:val="009211DE"/>
    <w:rsid w:val="009223D8"/>
    <w:rsid w:val="00970F4E"/>
    <w:rsid w:val="00995E55"/>
    <w:rsid w:val="009A10C4"/>
    <w:rsid w:val="009B162A"/>
    <w:rsid w:val="009B30B1"/>
    <w:rsid w:val="009D52B9"/>
    <w:rsid w:val="009F09C9"/>
    <w:rsid w:val="00A1263B"/>
    <w:rsid w:val="00A204CA"/>
    <w:rsid w:val="00A323A5"/>
    <w:rsid w:val="00A43F8C"/>
    <w:rsid w:val="00A54BDB"/>
    <w:rsid w:val="00A57821"/>
    <w:rsid w:val="00A60CA8"/>
    <w:rsid w:val="00A612D8"/>
    <w:rsid w:val="00A664E3"/>
    <w:rsid w:val="00A83F31"/>
    <w:rsid w:val="00A927A0"/>
    <w:rsid w:val="00A9596F"/>
    <w:rsid w:val="00AA4339"/>
    <w:rsid w:val="00AB535D"/>
    <w:rsid w:val="00B0449F"/>
    <w:rsid w:val="00B26DEC"/>
    <w:rsid w:val="00B340D6"/>
    <w:rsid w:val="00B3457F"/>
    <w:rsid w:val="00B372A9"/>
    <w:rsid w:val="00B46DF3"/>
    <w:rsid w:val="00B511E7"/>
    <w:rsid w:val="00B67EE6"/>
    <w:rsid w:val="00B7523B"/>
    <w:rsid w:val="00B81BB3"/>
    <w:rsid w:val="00BB299D"/>
    <w:rsid w:val="00BB67D2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50D"/>
    <w:rsid w:val="00C26357"/>
    <w:rsid w:val="00C26A07"/>
    <w:rsid w:val="00C2717E"/>
    <w:rsid w:val="00C30E1F"/>
    <w:rsid w:val="00C416DD"/>
    <w:rsid w:val="00C51ADB"/>
    <w:rsid w:val="00C57500"/>
    <w:rsid w:val="00C64EC9"/>
    <w:rsid w:val="00C74520"/>
    <w:rsid w:val="00C74D7D"/>
    <w:rsid w:val="00C85007"/>
    <w:rsid w:val="00C92543"/>
    <w:rsid w:val="00CB30BA"/>
    <w:rsid w:val="00CC0C51"/>
    <w:rsid w:val="00CC1E8A"/>
    <w:rsid w:val="00CC7C6F"/>
    <w:rsid w:val="00CD2DDA"/>
    <w:rsid w:val="00CE45AC"/>
    <w:rsid w:val="00CF3215"/>
    <w:rsid w:val="00D020FF"/>
    <w:rsid w:val="00D14DFF"/>
    <w:rsid w:val="00D26212"/>
    <w:rsid w:val="00D4027C"/>
    <w:rsid w:val="00D412DA"/>
    <w:rsid w:val="00D506CB"/>
    <w:rsid w:val="00D672CE"/>
    <w:rsid w:val="00D72EC8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E25937"/>
    <w:rsid w:val="00E2703A"/>
    <w:rsid w:val="00E45817"/>
    <w:rsid w:val="00E5343B"/>
    <w:rsid w:val="00E57210"/>
    <w:rsid w:val="00E74A59"/>
    <w:rsid w:val="00E8459E"/>
    <w:rsid w:val="00E84F1B"/>
    <w:rsid w:val="00E90614"/>
    <w:rsid w:val="00E92CDE"/>
    <w:rsid w:val="00E938A0"/>
    <w:rsid w:val="00EA0024"/>
    <w:rsid w:val="00EA2D0E"/>
    <w:rsid w:val="00EB6C46"/>
    <w:rsid w:val="00EC2352"/>
    <w:rsid w:val="00ED66BD"/>
    <w:rsid w:val="00ED7AAF"/>
    <w:rsid w:val="00EE0FA9"/>
    <w:rsid w:val="00EF0FB2"/>
    <w:rsid w:val="00EF6461"/>
    <w:rsid w:val="00F06D01"/>
    <w:rsid w:val="00F11767"/>
    <w:rsid w:val="00F35D89"/>
    <w:rsid w:val="00F37107"/>
    <w:rsid w:val="00F42E1E"/>
    <w:rsid w:val="00F47CD8"/>
    <w:rsid w:val="00F56296"/>
    <w:rsid w:val="00F56D95"/>
    <w:rsid w:val="00F72876"/>
    <w:rsid w:val="00F80A4D"/>
    <w:rsid w:val="00FA2E15"/>
    <w:rsid w:val="00FA479C"/>
    <w:rsid w:val="00FB21AD"/>
    <w:rsid w:val="00FC23B5"/>
    <w:rsid w:val="00FD6E3B"/>
    <w:rsid w:val="00FE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1BB3"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</cp:lastModifiedBy>
  <cp:revision>73</cp:revision>
  <cp:lastPrinted>2022-01-14T04:45:00Z</cp:lastPrinted>
  <dcterms:created xsi:type="dcterms:W3CDTF">2020-07-21T09:59:00Z</dcterms:created>
  <dcterms:modified xsi:type="dcterms:W3CDTF">2022-01-14T04:48:00Z</dcterms:modified>
</cp:coreProperties>
</file>