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2A" w:rsidRPr="000E622A" w:rsidRDefault="000E622A" w:rsidP="000E622A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сельское поселение Ерзовка</w:t>
      </w:r>
    </w:p>
    <w:p w:rsidR="000E622A" w:rsidRPr="000E622A" w:rsidRDefault="000E622A" w:rsidP="000E622A">
      <w:pPr>
        <w:pBdr>
          <w:bottom w:val="single" w:sz="12" w:space="1" w:color="auto"/>
        </w:pBd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622A" w:rsidRPr="000E622A" w:rsidRDefault="000E622A" w:rsidP="000E62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47A7">
        <w:rPr>
          <w:rFonts w:ascii="Times New Roman" w:hAnsi="Times New Roman" w:cs="Times New Roman"/>
          <w:sz w:val="28"/>
          <w:szCs w:val="28"/>
        </w:rPr>
        <w:t>от «</w:t>
      </w:r>
      <w:r w:rsidR="00C266A9">
        <w:rPr>
          <w:rFonts w:ascii="Times New Roman" w:hAnsi="Times New Roman" w:cs="Times New Roman"/>
          <w:sz w:val="28"/>
          <w:szCs w:val="28"/>
        </w:rPr>
        <w:t>__</w:t>
      </w:r>
      <w:r w:rsidRPr="004B47A7">
        <w:rPr>
          <w:rFonts w:ascii="Times New Roman" w:hAnsi="Times New Roman" w:cs="Times New Roman"/>
          <w:sz w:val="28"/>
          <w:szCs w:val="28"/>
        </w:rPr>
        <w:t xml:space="preserve">» </w:t>
      </w:r>
      <w:r w:rsidR="00C266A9">
        <w:rPr>
          <w:rFonts w:ascii="Times New Roman" w:hAnsi="Times New Roman" w:cs="Times New Roman"/>
          <w:sz w:val="28"/>
          <w:szCs w:val="28"/>
        </w:rPr>
        <w:t>__________</w:t>
      </w:r>
      <w:r w:rsidR="004B47A7" w:rsidRPr="004B47A7">
        <w:rPr>
          <w:rFonts w:ascii="Times New Roman" w:hAnsi="Times New Roman" w:cs="Times New Roman"/>
          <w:sz w:val="28"/>
          <w:szCs w:val="28"/>
        </w:rPr>
        <w:t xml:space="preserve"> </w:t>
      </w:r>
      <w:r w:rsidRPr="004B47A7">
        <w:rPr>
          <w:rFonts w:ascii="Times New Roman" w:hAnsi="Times New Roman" w:cs="Times New Roman"/>
          <w:sz w:val="28"/>
          <w:szCs w:val="28"/>
        </w:rPr>
        <w:t>20</w:t>
      </w:r>
      <w:r w:rsidR="00C266A9">
        <w:rPr>
          <w:rFonts w:ascii="Times New Roman" w:hAnsi="Times New Roman" w:cs="Times New Roman"/>
          <w:sz w:val="28"/>
          <w:szCs w:val="28"/>
        </w:rPr>
        <w:t>__</w:t>
      </w:r>
      <w:r w:rsidRPr="004B47A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</w:t>
      </w:r>
      <w:r w:rsidR="004B47A7">
        <w:rPr>
          <w:rFonts w:ascii="Times New Roman" w:hAnsi="Times New Roman" w:cs="Times New Roman"/>
          <w:sz w:val="28"/>
          <w:szCs w:val="28"/>
        </w:rPr>
        <w:t xml:space="preserve">  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</w:t>
      </w:r>
      <w:r w:rsidR="00C266A9">
        <w:rPr>
          <w:rFonts w:ascii="Times New Roman" w:hAnsi="Times New Roman" w:cs="Times New Roman"/>
          <w:sz w:val="28"/>
          <w:szCs w:val="28"/>
        </w:rPr>
        <w:t xml:space="preserve">   </w:t>
      </w:r>
      <w:r w:rsidRPr="004B47A7">
        <w:rPr>
          <w:rFonts w:ascii="Times New Roman" w:hAnsi="Times New Roman" w:cs="Times New Roman"/>
          <w:sz w:val="28"/>
          <w:szCs w:val="28"/>
        </w:rPr>
        <w:t xml:space="preserve"> №</w:t>
      </w:r>
      <w:r w:rsidR="00C266A9">
        <w:rPr>
          <w:rFonts w:ascii="Times New Roman" w:hAnsi="Times New Roman" w:cs="Times New Roman"/>
          <w:sz w:val="28"/>
          <w:szCs w:val="28"/>
        </w:rPr>
        <w:t>____</w:t>
      </w:r>
    </w:p>
    <w:p w:rsidR="004B47A7" w:rsidRPr="00624A78" w:rsidRDefault="004B47A7" w:rsidP="004B4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Принято</w:t>
      </w:r>
    </w:p>
    <w:p w:rsidR="004B47A7" w:rsidRPr="00624A78" w:rsidRDefault="004B47A7" w:rsidP="004B4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>Собранием представителей</w:t>
      </w:r>
    </w:p>
    <w:p w:rsidR="004B47A7" w:rsidRPr="00624A78" w:rsidRDefault="004B47A7" w:rsidP="004B4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4A7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Ерзовка</w:t>
      </w:r>
    </w:p>
    <w:p w:rsidR="004B47A7" w:rsidRPr="004B47A7" w:rsidRDefault="00C266A9" w:rsidP="004B47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4B47A7" w:rsidRPr="00624A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B47A7" w:rsidRDefault="000E622A" w:rsidP="004B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«Об установлении размера должностного </w:t>
      </w:r>
    </w:p>
    <w:p w:rsidR="004B47A7" w:rsidRDefault="000E622A" w:rsidP="004B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оклада Главы сельского поселения Ерзовка </w:t>
      </w:r>
    </w:p>
    <w:p w:rsidR="004B47A7" w:rsidRDefault="000E622A" w:rsidP="004B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Кинель-Черкасский </w:t>
      </w:r>
    </w:p>
    <w:p w:rsidR="000E622A" w:rsidRPr="000E622A" w:rsidRDefault="000E622A" w:rsidP="004B47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Самарской области» 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22A" w:rsidRPr="000E622A" w:rsidRDefault="000E622A" w:rsidP="004B47A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N 131-ФЗ "Об общих принципах организации местного самоуправления в Российской Федерации", Законом Самарской области от 10.07.2008 N 67-ГД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области", Уставом сельского поселения Ерзовка</w:t>
      </w:r>
      <w:r w:rsidRPr="000E622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E622A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Собрание представителей сельского поселения Ерзовка муниципального района Кинель-Черкасский Самарской области, на основании решения Собрания представителей сельского поселения Ерзовка муниципального района Кинель-Черкасский Самарской области от 08.10.2019 №17-2 «Об утверждении положения о денежном вознаграждении Главы сельского поселения Ерзовка муниципального района Кинель-Черкасский Самарской области»,   </w:t>
      </w:r>
    </w:p>
    <w:p w:rsidR="000E622A" w:rsidRPr="000E622A" w:rsidRDefault="000E622A" w:rsidP="000E62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РЕШИЛО:</w:t>
      </w:r>
    </w:p>
    <w:p w:rsidR="000E622A" w:rsidRDefault="000E622A" w:rsidP="000E6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1. Установить размер должностного оклада Главы сельского поселения Ерзовка муниципального района Кинель-Черкасский Самарской области</w:t>
      </w:r>
      <w:r w:rsidR="00C266A9">
        <w:rPr>
          <w:rFonts w:ascii="Times New Roman" w:hAnsi="Times New Roman" w:cs="Times New Roman"/>
          <w:sz w:val="28"/>
          <w:szCs w:val="28"/>
        </w:rPr>
        <w:t xml:space="preserve"> с 01.01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266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E622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266A9">
        <w:rPr>
          <w:rFonts w:ascii="Times New Roman" w:hAnsi="Times New Roman" w:cs="Times New Roman"/>
          <w:sz w:val="28"/>
          <w:szCs w:val="28"/>
        </w:rPr>
        <w:t>23 063</w:t>
      </w:r>
      <w:r w:rsidRPr="000E622A">
        <w:rPr>
          <w:rFonts w:ascii="Times New Roman" w:hAnsi="Times New Roman" w:cs="Times New Roman"/>
          <w:sz w:val="28"/>
          <w:szCs w:val="28"/>
        </w:rPr>
        <w:t>,00 (</w:t>
      </w:r>
      <w:r w:rsidR="00C266A9">
        <w:rPr>
          <w:rFonts w:ascii="Times New Roman" w:hAnsi="Times New Roman" w:cs="Times New Roman"/>
          <w:sz w:val="28"/>
          <w:szCs w:val="28"/>
        </w:rPr>
        <w:t xml:space="preserve">двадцать три </w:t>
      </w:r>
      <w:r w:rsidRPr="000E622A">
        <w:rPr>
          <w:rFonts w:ascii="Times New Roman" w:hAnsi="Times New Roman" w:cs="Times New Roman"/>
          <w:sz w:val="28"/>
          <w:szCs w:val="28"/>
        </w:rPr>
        <w:t>тысяч</w:t>
      </w:r>
      <w:r w:rsidR="00C266A9">
        <w:rPr>
          <w:rFonts w:ascii="Times New Roman" w:hAnsi="Times New Roman" w:cs="Times New Roman"/>
          <w:sz w:val="28"/>
          <w:szCs w:val="28"/>
        </w:rPr>
        <w:t xml:space="preserve">и шестьдесят три </w:t>
      </w:r>
      <w:r w:rsidRPr="000E622A">
        <w:rPr>
          <w:rFonts w:ascii="Times New Roman" w:hAnsi="Times New Roman" w:cs="Times New Roman"/>
          <w:sz w:val="28"/>
          <w:szCs w:val="28"/>
        </w:rPr>
        <w:t>) рубл</w:t>
      </w:r>
      <w:r w:rsidR="00C266A9">
        <w:rPr>
          <w:rFonts w:ascii="Times New Roman" w:hAnsi="Times New Roman" w:cs="Times New Roman"/>
          <w:sz w:val="28"/>
          <w:szCs w:val="28"/>
        </w:rPr>
        <w:t>я</w:t>
      </w:r>
      <w:r w:rsidRPr="000E622A">
        <w:rPr>
          <w:rFonts w:ascii="Times New Roman" w:hAnsi="Times New Roman" w:cs="Times New Roman"/>
          <w:sz w:val="28"/>
          <w:szCs w:val="28"/>
        </w:rPr>
        <w:t>.</w:t>
      </w:r>
    </w:p>
    <w:p w:rsidR="000E622A" w:rsidRPr="000E622A" w:rsidRDefault="000E622A" w:rsidP="000E6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Считать утратившим силу решение Собрания представителей сельского поселения Ерзовка муниципального района Кинель-Черкасский Самарской области от </w:t>
      </w:r>
      <w:r w:rsidR="00C266A9">
        <w:rPr>
          <w:rFonts w:ascii="Times New Roman" w:hAnsi="Times New Roman" w:cs="Times New Roman"/>
          <w:sz w:val="28"/>
          <w:szCs w:val="28"/>
        </w:rPr>
        <w:t>3</w:t>
      </w:r>
      <w:r w:rsidR="009610CE">
        <w:rPr>
          <w:rFonts w:ascii="Times New Roman" w:hAnsi="Times New Roman" w:cs="Times New Roman"/>
          <w:sz w:val="28"/>
          <w:szCs w:val="28"/>
        </w:rPr>
        <w:t>0</w:t>
      </w:r>
      <w:r w:rsidR="00C266A9">
        <w:rPr>
          <w:rFonts w:ascii="Times New Roman" w:hAnsi="Times New Roman" w:cs="Times New Roman"/>
          <w:sz w:val="28"/>
          <w:szCs w:val="28"/>
        </w:rPr>
        <w:t>.0</w:t>
      </w:r>
      <w:r w:rsidR="009610CE">
        <w:rPr>
          <w:rFonts w:ascii="Times New Roman" w:hAnsi="Times New Roman" w:cs="Times New Roman"/>
          <w:sz w:val="28"/>
          <w:szCs w:val="28"/>
        </w:rPr>
        <w:t>9</w:t>
      </w:r>
      <w:r w:rsidR="00C266A9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610CE">
        <w:rPr>
          <w:rFonts w:ascii="Times New Roman" w:hAnsi="Times New Roman" w:cs="Times New Roman"/>
          <w:sz w:val="28"/>
          <w:szCs w:val="28"/>
        </w:rPr>
        <w:t>2</w:t>
      </w:r>
      <w:r w:rsidR="00C266A9">
        <w:rPr>
          <w:rFonts w:ascii="Times New Roman" w:hAnsi="Times New Roman" w:cs="Times New Roman"/>
          <w:sz w:val="28"/>
          <w:szCs w:val="28"/>
        </w:rPr>
        <w:t>-</w:t>
      </w:r>
      <w:r w:rsidR="009610CE">
        <w:rPr>
          <w:rFonts w:ascii="Times New Roman" w:hAnsi="Times New Roman" w:cs="Times New Roman"/>
          <w:sz w:val="28"/>
          <w:szCs w:val="28"/>
        </w:rPr>
        <w:t>3</w:t>
      </w:r>
    </w:p>
    <w:p w:rsidR="000E622A" w:rsidRPr="000E622A" w:rsidRDefault="000E622A" w:rsidP="000E6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 возникшие с 01.0</w:t>
      </w:r>
      <w:r w:rsidR="00C266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C266A9">
        <w:rPr>
          <w:rFonts w:ascii="Times New Roman" w:hAnsi="Times New Roman" w:cs="Times New Roman"/>
          <w:sz w:val="28"/>
          <w:szCs w:val="28"/>
        </w:rPr>
        <w:t>2</w:t>
      </w:r>
      <w:r w:rsidRPr="000E62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622A" w:rsidRPr="000E622A" w:rsidRDefault="000E622A" w:rsidP="000E62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22A" w:rsidRPr="000E622A" w:rsidRDefault="000E622A" w:rsidP="000E6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E622A" w:rsidRPr="000E622A" w:rsidRDefault="000E622A" w:rsidP="000E6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0E622A" w:rsidRPr="000E622A" w:rsidRDefault="000E622A" w:rsidP="000E6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0E622A" w:rsidRPr="000E622A" w:rsidRDefault="000E622A" w:rsidP="000E62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А.А. Рябченко</w:t>
      </w:r>
    </w:p>
    <w:p w:rsidR="00AA3EF9" w:rsidRDefault="00AA3EF9"/>
    <w:sectPr w:rsidR="00AA3EF9" w:rsidSect="000E622A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622A"/>
    <w:rsid w:val="000E622A"/>
    <w:rsid w:val="004B47A7"/>
    <w:rsid w:val="009610CE"/>
    <w:rsid w:val="00AA3EF9"/>
    <w:rsid w:val="00AE7C17"/>
    <w:rsid w:val="00BC5ADF"/>
    <w:rsid w:val="00C26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2020-02-03T05:19:00Z</cp:lastPrinted>
  <dcterms:created xsi:type="dcterms:W3CDTF">2022-01-12T07:24:00Z</dcterms:created>
  <dcterms:modified xsi:type="dcterms:W3CDTF">2022-01-12T07:24:00Z</dcterms:modified>
</cp:coreProperties>
</file>