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52" w:rsidRPr="00BC218A" w:rsidRDefault="00460252" w:rsidP="00460252">
      <w:pPr>
        <w:framePr w:w="5201" w:h="3976" w:hRule="exact" w:wrap="notBeside" w:vAnchor="page" w:hAnchor="page" w:x="931" w:y="1141"/>
        <w:jc w:val="center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РОССИЙСКАЯ ФЕДЕРАЦИЯ</w:t>
      </w:r>
    </w:p>
    <w:p w:rsidR="00460252" w:rsidRDefault="00460252" w:rsidP="00460252">
      <w:pPr>
        <w:framePr w:w="5201" w:h="3976" w:hRule="exact" w:wrap="notBeside" w:vAnchor="page" w:hAnchor="page" w:x="931" w:y="1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460252" w:rsidRDefault="00460252" w:rsidP="00460252">
      <w:pPr>
        <w:framePr w:w="5201" w:h="3976" w:hRule="exact" w:wrap="notBeside" w:vAnchor="page" w:hAnchor="page" w:x="931" w:y="1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460252" w:rsidRPr="001466D3" w:rsidRDefault="00460252" w:rsidP="00460252">
      <w:pPr>
        <w:framePr w:w="5201" w:h="3976" w:hRule="exact" w:wrap="notBeside" w:vAnchor="page" w:hAnchor="page" w:x="931" w:y="1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Ерзовка</w:t>
      </w:r>
    </w:p>
    <w:p w:rsidR="00460252" w:rsidRPr="001466D3" w:rsidRDefault="00460252" w:rsidP="00460252">
      <w:pPr>
        <w:framePr w:w="5201" w:h="3976" w:hRule="exact" w:wrap="notBeside" w:vAnchor="page" w:hAnchor="page" w:x="931" w:y="1141"/>
        <w:jc w:val="center"/>
        <w:rPr>
          <w:b/>
          <w:sz w:val="28"/>
          <w:szCs w:val="28"/>
        </w:rPr>
      </w:pPr>
      <w:r w:rsidRPr="001466D3">
        <w:rPr>
          <w:b/>
          <w:sz w:val="28"/>
          <w:szCs w:val="28"/>
        </w:rPr>
        <w:t>Кинель-Черкасского района</w:t>
      </w:r>
    </w:p>
    <w:p w:rsidR="00460252" w:rsidRDefault="00460252" w:rsidP="00460252">
      <w:pPr>
        <w:framePr w:w="5201" w:h="3976" w:hRule="exact" w:wrap="notBeside" w:vAnchor="page" w:hAnchor="page" w:x="931" w:y="1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460252" w:rsidRDefault="00460252" w:rsidP="00460252">
      <w:pPr>
        <w:framePr w:w="5201" w:h="3976" w:hRule="exact" w:wrap="notBeside" w:vAnchor="page" w:hAnchor="page" w:x="931" w:y="1141"/>
        <w:jc w:val="center"/>
        <w:rPr>
          <w:b/>
          <w:sz w:val="28"/>
          <w:szCs w:val="28"/>
        </w:rPr>
      </w:pPr>
    </w:p>
    <w:p w:rsidR="00460252" w:rsidRDefault="00460252" w:rsidP="00460252">
      <w:pPr>
        <w:framePr w:w="5201" w:h="3976" w:hRule="exact" w:wrap="notBeside" w:vAnchor="page" w:hAnchor="page" w:x="931" w:y="1141"/>
        <w:jc w:val="center"/>
        <w:rPr>
          <w:b/>
          <w:sz w:val="28"/>
          <w:szCs w:val="28"/>
        </w:rPr>
      </w:pPr>
      <w:r w:rsidRPr="004A7299">
        <w:rPr>
          <w:b/>
          <w:sz w:val="28"/>
          <w:szCs w:val="28"/>
        </w:rPr>
        <w:t>ПОСТАНОВЛЕНИЕ</w:t>
      </w:r>
    </w:p>
    <w:p w:rsidR="005E315E" w:rsidRPr="0042402D" w:rsidRDefault="005E315E" w:rsidP="00460252">
      <w:pPr>
        <w:framePr w:w="5201" w:h="3976" w:hRule="exact" w:wrap="notBeside" w:vAnchor="page" w:hAnchor="page" w:x="931" w:y="1141"/>
        <w:jc w:val="center"/>
        <w:rPr>
          <w:b/>
          <w:sz w:val="28"/>
          <w:szCs w:val="28"/>
        </w:rPr>
      </w:pPr>
    </w:p>
    <w:p w:rsidR="00460252" w:rsidRDefault="00460252" w:rsidP="00460252">
      <w:pPr>
        <w:framePr w:w="5201" w:h="3976" w:hRule="exact" w:wrap="notBeside" w:vAnchor="page" w:hAnchor="page" w:x="931" w:y="1141"/>
        <w:jc w:val="center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от </w:t>
      </w:r>
      <w:r w:rsidR="005E315E">
        <w:rPr>
          <w:sz w:val="28"/>
          <w:szCs w:val="28"/>
        </w:rPr>
        <w:t xml:space="preserve"> 16.06.</w:t>
      </w:r>
      <w:r>
        <w:rPr>
          <w:sz w:val="28"/>
          <w:szCs w:val="28"/>
        </w:rPr>
        <w:t>2022 года</w:t>
      </w:r>
      <w:r w:rsidRPr="00445966">
        <w:rPr>
          <w:sz w:val="28"/>
          <w:szCs w:val="28"/>
        </w:rPr>
        <w:t xml:space="preserve"> №</w:t>
      </w:r>
      <w:r w:rsidR="005E315E">
        <w:rPr>
          <w:sz w:val="28"/>
          <w:szCs w:val="28"/>
        </w:rPr>
        <w:t>46</w:t>
      </w:r>
    </w:p>
    <w:p w:rsidR="00460252" w:rsidRPr="0033488C" w:rsidRDefault="00460252" w:rsidP="00460252">
      <w:pPr>
        <w:framePr w:w="5201" w:h="3976" w:hRule="exact" w:wrap="notBeside" w:vAnchor="page" w:hAnchor="page" w:x="931" w:y="1141"/>
        <w:jc w:val="center"/>
        <w:rPr>
          <w:sz w:val="24"/>
          <w:szCs w:val="24"/>
        </w:rPr>
      </w:pPr>
      <w:r w:rsidRPr="0033488C">
        <w:rPr>
          <w:sz w:val="24"/>
          <w:szCs w:val="24"/>
        </w:rPr>
        <w:t>с. Ерзовка</w:t>
      </w:r>
    </w:p>
    <w:tbl>
      <w:tblPr>
        <w:tblW w:w="0" w:type="auto"/>
        <w:tblLook w:val="04A0"/>
      </w:tblPr>
      <w:tblGrid>
        <w:gridCol w:w="5956"/>
      </w:tblGrid>
      <w:tr w:rsidR="00460252" w:rsidRPr="004C38A1" w:rsidTr="00246714">
        <w:trPr>
          <w:trHeight w:val="1236"/>
        </w:trPr>
        <w:tc>
          <w:tcPr>
            <w:tcW w:w="5956" w:type="dxa"/>
          </w:tcPr>
          <w:p w:rsidR="00460252" w:rsidRPr="00296BE5" w:rsidRDefault="00460252" w:rsidP="004A5ADC">
            <w:pPr>
              <w:rPr>
                <w:sz w:val="28"/>
                <w:szCs w:val="28"/>
              </w:rPr>
            </w:pPr>
            <w:r w:rsidRPr="00380532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О внесении изменений в постановление Администрации сельского поселения Ерзовка от 08.07.2020 № 88 «</w:t>
            </w:r>
            <w:r w:rsidRPr="00B109AD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>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сельского поселения Ерзовка муниципального района Кинель-Черкасский Самарской области, и лицами, замещающими эти должности»</w:t>
            </w:r>
            <w:r>
              <w:t>]</w:t>
            </w:r>
          </w:p>
        </w:tc>
      </w:tr>
    </w:tbl>
    <w:p w:rsidR="00460252" w:rsidRDefault="00460252" w:rsidP="00460252">
      <w:pPr>
        <w:spacing w:line="360" w:lineRule="auto"/>
        <w:jc w:val="both"/>
        <w:rPr>
          <w:b/>
          <w:sz w:val="28"/>
          <w:szCs w:val="28"/>
        </w:rPr>
      </w:pPr>
    </w:p>
    <w:p w:rsidR="00460252" w:rsidRPr="00362382" w:rsidRDefault="00460252" w:rsidP="00460252">
      <w:pPr>
        <w:spacing w:line="360" w:lineRule="auto"/>
        <w:ind w:firstLine="708"/>
        <w:jc w:val="both"/>
        <w:rPr>
          <w:noProof/>
          <w:sz w:val="28"/>
          <w:szCs w:val="28"/>
        </w:rPr>
      </w:pPr>
      <w:r w:rsidRPr="00362382">
        <w:rPr>
          <w:noProof/>
          <w:sz w:val="28"/>
          <w:szCs w:val="28"/>
        </w:rPr>
        <w:t xml:space="preserve">В соответствии с Федеральным законом </w:t>
      </w:r>
      <w:r w:rsidRPr="00362382">
        <w:rPr>
          <w:rFonts w:eastAsia="Calibri"/>
          <w:iCs/>
          <w:sz w:val="28"/>
          <w:szCs w:val="28"/>
          <w:lang w:eastAsia="en-US"/>
        </w:rPr>
        <w:t>от 25.12.2008 № 273-ФЗ «О противодействии коррупции»,</w:t>
      </w:r>
      <w:r>
        <w:rPr>
          <w:rFonts w:eastAsia="Calibri"/>
          <w:sz w:val="28"/>
          <w:szCs w:val="28"/>
          <w:lang w:eastAsia="en-US"/>
        </w:rPr>
        <w:t xml:space="preserve"> Постановлением</w:t>
      </w:r>
      <w:r w:rsidRPr="00362382">
        <w:rPr>
          <w:rFonts w:eastAsia="Calibri"/>
          <w:sz w:val="28"/>
          <w:szCs w:val="28"/>
          <w:lang w:eastAsia="en-US"/>
        </w:rPr>
        <w:t xml:space="preserve">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  <w:r w:rsidRPr="00362382">
        <w:rPr>
          <w:noProof/>
          <w:sz w:val="28"/>
          <w:szCs w:val="28"/>
        </w:rPr>
        <w:t>, ПОСТАНАВЛЯЮ:</w:t>
      </w:r>
    </w:p>
    <w:p w:rsidR="00460252" w:rsidRDefault="00460252" w:rsidP="00460252">
      <w:pPr>
        <w:pStyle w:val="ConsPlu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447728">
        <w:rPr>
          <w:rFonts w:ascii="Times New Roman" w:hAnsi="Times New Roman"/>
          <w:b w:val="0"/>
          <w:noProof/>
          <w:sz w:val="28"/>
          <w:szCs w:val="28"/>
        </w:rPr>
        <w:t xml:space="preserve">1. Внести в постановление Администрации сельского поселения </w:t>
      </w:r>
      <w:r>
        <w:rPr>
          <w:rFonts w:ascii="Times New Roman" w:hAnsi="Times New Roman"/>
          <w:b w:val="0"/>
          <w:noProof/>
          <w:sz w:val="28"/>
          <w:szCs w:val="28"/>
        </w:rPr>
        <w:t>Ерзовка</w:t>
      </w:r>
      <w:r w:rsidRPr="00447728">
        <w:rPr>
          <w:rFonts w:ascii="Times New Roman" w:hAnsi="Times New Roman"/>
          <w:b w:val="0"/>
          <w:noProof/>
          <w:sz w:val="28"/>
          <w:szCs w:val="28"/>
        </w:rPr>
        <w:t xml:space="preserve"> муниципального района Кине</w:t>
      </w:r>
      <w:r>
        <w:rPr>
          <w:rFonts w:ascii="Times New Roman" w:hAnsi="Times New Roman"/>
          <w:b w:val="0"/>
          <w:noProof/>
          <w:sz w:val="28"/>
          <w:szCs w:val="28"/>
        </w:rPr>
        <w:t>ль-Черкасский от 08.07.2020 № 88</w:t>
      </w:r>
      <w:r w:rsidRPr="00447728">
        <w:rPr>
          <w:rFonts w:ascii="Times New Roman" w:hAnsi="Times New Roman"/>
          <w:b w:val="0"/>
          <w:noProof/>
          <w:sz w:val="28"/>
          <w:szCs w:val="28"/>
        </w:rPr>
        <w:t xml:space="preserve"> «</w:t>
      </w:r>
      <w:r w:rsidRPr="00447728">
        <w:rPr>
          <w:rFonts w:ascii="Times New Roman" w:hAnsi="Times New Roman"/>
          <w:b w:val="0"/>
          <w:sz w:val="28"/>
          <w:szCs w:val="28"/>
        </w:rPr>
        <w:t xml:space="preserve">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</w:t>
      </w:r>
      <w:r w:rsidRPr="00447728">
        <w:rPr>
          <w:rFonts w:ascii="Times New Roman" w:hAnsi="Times New Roman"/>
          <w:b w:val="0"/>
          <w:sz w:val="28"/>
          <w:szCs w:val="28"/>
        </w:rPr>
        <w:lastRenderedPageBreak/>
        <w:t xml:space="preserve">руководителей муниципальных учреждений сельского поселения </w:t>
      </w:r>
      <w:r>
        <w:rPr>
          <w:rFonts w:ascii="Times New Roman" w:hAnsi="Times New Roman"/>
          <w:b w:val="0"/>
          <w:sz w:val="28"/>
          <w:szCs w:val="28"/>
        </w:rPr>
        <w:t>Ерзовка</w:t>
      </w:r>
      <w:r w:rsidRPr="00447728">
        <w:rPr>
          <w:rFonts w:ascii="Times New Roman" w:hAnsi="Times New Roman"/>
          <w:b w:val="0"/>
          <w:sz w:val="28"/>
          <w:szCs w:val="28"/>
        </w:rPr>
        <w:t xml:space="preserve">  муниципального района Кинель-Черкасский Самарской области, и лицами, замещающими эти должности</w:t>
      </w:r>
      <w:r>
        <w:rPr>
          <w:rFonts w:ascii="Times New Roman" w:hAnsi="Times New Roman"/>
          <w:b w:val="0"/>
          <w:sz w:val="28"/>
          <w:szCs w:val="28"/>
        </w:rPr>
        <w:t>» (далее – постановление от 08.07.2020 № 88) изменение, дополнив пункт 4 приложение к постановлению от 08.07.2020 № 88 подпунктом д) следующего содержания:</w:t>
      </w:r>
    </w:p>
    <w:p w:rsidR="00460252" w:rsidRDefault="00460252" w:rsidP="00460252">
      <w:pPr>
        <w:pStyle w:val="ConsPlu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д) «специалистом Администрации по кадровому делопроизводству»</w:t>
      </w:r>
    </w:p>
    <w:p w:rsidR="00460252" w:rsidRPr="00362382" w:rsidRDefault="00460252" w:rsidP="00460252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Pr="00362382">
        <w:rPr>
          <w:sz w:val="28"/>
          <w:szCs w:val="28"/>
          <w:lang w:eastAsia="en-US"/>
        </w:rPr>
        <w:t>. Опубликовать настоя</w:t>
      </w:r>
      <w:r>
        <w:rPr>
          <w:sz w:val="28"/>
          <w:szCs w:val="28"/>
          <w:lang w:eastAsia="en-US"/>
        </w:rPr>
        <w:t xml:space="preserve">щее постановление в газете «Ерзовские ведомости </w:t>
      </w:r>
      <w:r w:rsidRPr="00362382">
        <w:rPr>
          <w:sz w:val="28"/>
          <w:szCs w:val="28"/>
          <w:lang w:eastAsia="en-US"/>
        </w:rPr>
        <w:t>» и разместить на официальном</w:t>
      </w:r>
      <w:r>
        <w:rPr>
          <w:sz w:val="28"/>
          <w:szCs w:val="28"/>
          <w:lang w:eastAsia="en-US"/>
        </w:rPr>
        <w:t xml:space="preserve"> сайте Администрации сельского поселения Ерзовка муниципального района Кинель-Черкасский Самарской области</w:t>
      </w:r>
      <w:r w:rsidRPr="00362382">
        <w:rPr>
          <w:sz w:val="28"/>
          <w:szCs w:val="28"/>
          <w:lang w:eastAsia="en-US"/>
        </w:rPr>
        <w:t xml:space="preserve">. </w:t>
      </w:r>
    </w:p>
    <w:p w:rsidR="00460252" w:rsidRPr="00362382" w:rsidRDefault="00460252" w:rsidP="00460252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Pr="00362382">
        <w:rPr>
          <w:sz w:val="28"/>
          <w:szCs w:val="28"/>
          <w:lang w:eastAsia="en-US"/>
        </w:rPr>
        <w:t>. Контроль за выполнением настоящег</w:t>
      </w:r>
      <w:r>
        <w:rPr>
          <w:sz w:val="28"/>
          <w:szCs w:val="28"/>
          <w:lang w:eastAsia="en-US"/>
        </w:rPr>
        <w:t>о постановления оставляю за собой.</w:t>
      </w:r>
    </w:p>
    <w:p w:rsidR="00460252" w:rsidRPr="00362382" w:rsidRDefault="00460252" w:rsidP="00460252">
      <w:pPr>
        <w:spacing w:line="360" w:lineRule="auto"/>
        <w:jc w:val="both"/>
        <w:rPr>
          <w:sz w:val="28"/>
          <w:szCs w:val="28"/>
          <w:lang w:eastAsia="en-US"/>
        </w:rPr>
      </w:pPr>
      <w:r w:rsidRPr="00362382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>4</w:t>
      </w:r>
      <w:r w:rsidRPr="00362382">
        <w:rPr>
          <w:sz w:val="28"/>
          <w:szCs w:val="28"/>
          <w:lang w:eastAsia="en-US"/>
        </w:rPr>
        <w:t>. Настоящее постановление вступает в силу со дня его подписания.</w:t>
      </w:r>
    </w:p>
    <w:p w:rsidR="00460252" w:rsidRPr="00362382" w:rsidRDefault="00460252" w:rsidP="00460252">
      <w:pPr>
        <w:jc w:val="both"/>
        <w:rPr>
          <w:sz w:val="28"/>
          <w:szCs w:val="28"/>
          <w:highlight w:val="yellow"/>
        </w:rPr>
      </w:pPr>
    </w:p>
    <w:p w:rsidR="00460252" w:rsidRPr="00362382" w:rsidRDefault="00460252" w:rsidP="00460252">
      <w:pPr>
        <w:jc w:val="both"/>
        <w:rPr>
          <w:sz w:val="28"/>
          <w:szCs w:val="28"/>
          <w:highlight w:val="yellow"/>
        </w:rPr>
      </w:pPr>
    </w:p>
    <w:p w:rsidR="00460252" w:rsidRPr="00362382" w:rsidRDefault="00460252" w:rsidP="00460252">
      <w:pPr>
        <w:jc w:val="both"/>
        <w:rPr>
          <w:sz w:val="28"/>
          <w:szCs w:val="28"/>
          <w:highlight w:val="yellow"/>
        </w:rPr>
      </w:pPr>
    </w:p>
    <w:p w:rsidR="00460252" w:rsidRPr="00362382" w:rsidRDefault="00460252" w:rsidP="00460252">
      <w:pPr>
        <w:jc w:val="both"/>
        <w:rPr>
          <w:sz w:val="28"/>
          <w:szCs w:val="28"/>
          <w:highlight w:val="yellow"/>
        </w:rPr>
      </w:pPr>
    </w:p>
    <w:p w:rsidR="00460252" w:rsidRPr="00362382" w:rsidRDefault="00460252" w:rsidP="00460252">
      <w:pPr>
        <w:jc w:val="both"/>
        <w:rPr>
          <w:sz w:val="28"/>
          <w:szCs w:val="28"/>
          <w:highlight w:val="yellow"/>
        </w:rPr>
      </w:pPr>
      <w:r w:rsidRPr="00362382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Ерзовка</w:t>
      </w:r>
      <w:r w:rsidRPr="00362382">
        <w:rPr>
          <w:sz w:val="28"/>
          <w:szCs w:val="28"/>
        </w:rPr>
        <w:t xml:space="preserve"> </w:t>
      </w:r>
    </w:p>
    <w:p w:rsidR="00460252" w:rsidRPr="00362382" w:rsidRDefault="00460252" w:rsidP="00460252">
      <w:pPr>
        <w:jc w:val="both"/>
        <w:rPr>
          <w:sz w:val="28"/>
          <w:szCs w:val="28"/>
        </w:rPr>
      </w:pPr>
      <w:r w:rsidRPr="00362382">
        <w:rPr>
          <w:sz w:val="28"/>
          <w:szCs w:val="28"/>
        </w:rPr>
        <w:t xml:space="preserve">муниципального района Кинель-Черкасский </w:t>
      </w:r>
    </w:p>
    <w:p w:rsidR="00460252" w:rsidRPr="00362382" w:rsidRDefault="00460252" w:rsidP="00460252">
      <w:pPr>
        <w:jc w:val="both"/>
        <w:rPr>
          <w:sz w:val="28"/>
          <w:szCs w:val="28"/>
        </w:rPr>
      </w:pPr>
      <w:r w:rsidRPr="00362382">
        <w:rPr>
          <w:sz w:val="28"/>
          <w:szCs w:val="28"/>
        </w:rPr>
        <w:t xml:space="preserve">Самарской области                                  </w:t>
      </w:r>
      <w:r>
        <w:rPr>
          <w:sz w:val="28"/>
          <w:szCs w:val="28"/>
        </w:rPr>
        <w:t xml:space="preserve">                             </w:t>
      </w:r>
      <w:r w:rsidRPr="003623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В.В. Гапченко</w:t>
      </w:r>
    </w:p>
    <w:p w:rsidR="00460252" w:rsidRPr="00362382" w:rsidRDefault="00460252" w:rsidP="00460252">
      <w:pPr>
        <w:jc w:val="both"/>
        <w:rPr>
          <w:sz w:val="28"/>
          <w:szCs w:val="28"/>
        </w:rPr>
      </w:pPr>
    </w:p>
    <w:p w:rsidR="00196342" w:rsidRDefault="0019634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/>
    <w:p w:rsidR="00460252" w:rsidRDefault="00460252" w:rsidP="0046025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Pr="00DE565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60252" w:rsidRPr="00DE565F" w:rsidRDefault="00460252" w:rsidP="0046025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E565F">
        <w:rPr>
          <w:rFonts w:ascii="Times New Roman" w:hAnsi="Times New Roman" w:cs="Times New Roman"/>
          <w:b w:val="0"/>
          <w:sz w:val="24"/>
          <w:szCs w:val="24"/>
        </w:rPr>
        <w:t>к постановлению</w:t>
      </w:r>
    </w:p>
    <w:p w:rsidR="00460252" w:rsidRPr="00DE565F" w:rsidRDefault="00460252" w:rsidP="00460252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E565F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b w:val="0"/>
          <w:sz w:val="24"/>
          <w:szCs w:val="24"/>
        </w:rPr>
        <w:t>сельского поселения Ерзовка</w:t>
      </w:r>
    </w:p>
    <w:p w:rsidR="00460252" w:rsidRPr="00DE565F" w:rsidRDefault="00460252" w:rsidP="00460252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Кинель-Черкасского </w:t>
      </w:r>
      <w:r w:rsidRPr="00DE565F">
        <w:rPr>
          <w:rFonts w:ascii="Times New Roman" w:hAnsi="Times New Roman" w:cs="Times New Roman"/>
          <w:b w:val="0"/>
          <w:sz w:val="24"/>
          <w:szCs w:val="24"/>
        </w:rPr>
        <w:t>района Самарской области</w:t>
      </w:r>
    </w:p>
    <w:p w:rsidR="00460252" w:rsidRPr="00DE565F" w:rsidRDefault="00460252" w:rsidP="00460252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E565F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5E315E">
        <w:rPr>
          <w:rFonts w:ascii="Times New Roman" w:hAnsi="Times New Roman" w:cs="Times New Roman"/>
          <w:b w:val="0"/>
          <w:sz w:val="24"/>
          <w:szCs w:val="24"/>
        </w:rPr>
        <w:t>16.06.</w:t>
      </w:r>
      <w:r w:rsidR="00542466">
        <w:rPr>
          <w:rFonts w:ascii="Times New Roman" w:hAnsi="Times New Roman" w:cs="Times New Roman"/>
          <w:b w:val="0"/>
          <w:sz w:val="24"/>
          <w:szCs w:val="24"/>
        </w:rPr>
        <w:t>2022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года </w:t>
      </w:r>
      <w:r w:rsidRPr="00DE565F">
        <w:rPr>
          <w:rFonts w:ascii="Times New Roman" w:hAnsi="Times New Roman" w:cs="Times New Roman"/>
          <w:b w:val="0"/>
          <w:sz w:val="24"/>
          <w:szCs w:val="24"/>
        </w:rPr>
        <w:t>№</w:t>
      </w:r>
      <w:r w:rsidR="005E315E">
        <w:rPr>
          <w:rFonts w:ascii="Times New Roman" w:hAnsi="Times New Roman" w:cs="Times New Roman"/>
          <w:b w:val="0"/>
          <w:sz w:val="24"/>
          <w:szCs w:val="24"/>
        </w:rPr>
        <w:t>46</w:t>
      </w:r>
      <w:r w:rsidRPr="00DE565F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</w:p>
    <w:p w:rsidR="00460252" w:rsidRDefault="00460252" w:rsidP="0046025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60252" w:rsidRDefault="00460252" w:rsidP="0046025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60252" w:rsidRPr="00CC31FA" w:rsidRDefault="00460252" w:rsidP="0046025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Порядок проверки достоверности и полноты сведений о доходах </w:t>
      </w:r>
      <w:r w:rsidRPr="00CC31FA">
        <w:rPr>
          <w:rFonts w:ascii="Times New Roman" w:hAnsi="Times New Roman" w:cs="Times New Roman"/>
          <w:sz w:val="28"/>
          <w:szCs w:val="28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Ерзовка муниципального района Кинель-Черкасский Самарской области</w:t>
      </w:r>
      <w:r w:rsidRPr="00CC31FA">
        <w:rPr>
          <w:rFonts w:ascii="Times New Roman" w:hAnsi="Times New Roman" w:cs="Times New Roman"/>
          <w:sz w:val="28"/>
          <w:szCs w:val="28"/>
        </w:rPr>
        <w:t xml:space="preserve">, и лицами, замещающими эти должности </w:t>
      </w:r>
    </w:p>
    <w:p w:rsidR="00460252" w:rsidRPr="00CC31FA" w:rsidRDefault="00460252" w:rsidP="00460252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0252" w:rsidRPr="00CC31FA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"/>
      <w:bookmarkEnd w:id="0"/>
      <w:r w:rsidRPr="00F54AEE">
        <w:rPr>
          <w:rFonts w:ascii="Times New Roman" w:hAnsi="Times New Roman" w:cs="Times New Roman"/>
          <w:sz w:val="28"/>
          <w:szCs w:val="28"/>
        </w:rPr>
        <w:t>1. Настоящий Порядок</w:t>
      </w:r>
      <w:r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Pr="00F54AEE">
        <w:rPr>
          <w:rFonts w:ascii="Times New Roman" w:hAnsi="Times New Roman" w:cs="Times New Roman"/>
          <w:sz w:val="28"/>
          <w:szCs w:val="28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</w:t>
      </w:r>
      <w:r>
        <w:rPr>
          <w:rFonts w:ascii="Times New Roman" w:hAnsi="Times New Roman" w:cs="Times New Roman"/>
          <w:sz w:val="28"/>
          <w:szCs w:val="28"/>
        </w:rPr>
        <w:t>йской Федерации от 13.03.2013 №</w:t>
      </w:r>
      <w:r w:rsidRPr="00F54AEE">
        <w:rPr>
          <w:rFonts w:ascii="Times New Roman" w:hAnsi="Times New Roman" w:cs="Times New Roman"/>
          <w:sz w:val="28"/>
          <w:szCs w:val="28"/>
        </w:rPr>
        <w:t>207 «Об утверждении Правил проверки достоверности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EE">
        <w:rPr>
          <w:rFonts w:ascii="Times New Roman" w:hAnsi="Times New Roman" w:cs="Times New Roman"/>
          <w:sz w:val="28"/>
          <w:szCs w:val="28"/>
        </w:rPr>
        <w:t>полноты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EE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EE">
        <w:rPr>
          <w:rFonts w:ascii="Times New Roman" w:hAnsi="Times New Roman" w:cs="Times New Roman"/>
          <w:sz w:val="28"/>
          <w:szCs w:val="28"/>
        </w:rPr>
        <w:t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устанавливает процедуру осуществления проверки достоверности и полноты представленных гражданами, претендующими на замещение должностей руководителей муниципальных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5B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6005B2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</w:t>
      </w:r>
      <w:r>
        <w:rPr>
          <w:rFonts w:ascii="Times New Roman" w:hAnsi="Times New Roman" w:cs="Times New Roman"/>
          <w:sz w:val="28"/>
          <w:szCs w:val="28"/>
        </w:rPr>
        <w:t>ь-Черкасский Самарской области (далее по тексту-руководители муниципальных учреждений)</w:t>
      </w:r>
      <w:r w:rsidRPr="00CC31FA">
        <w:rPr>
          <w:rFonts w:ascii="Times New Roman" w:hAnsi="Times New Roman" w:cs="Times New Roman"/>
          <w:sz w:val="28"/>
          <w:szCs w:val="28"/>
        </w:rPr>
        <w:t xml:space="preserve">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проверка).</w:t>
      </w:r>
    </w:p>
    <w:p w:rsidR="00460252" w:rsidRPr="00CC31FA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2. Проверка осуществляется по решению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31F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Ерзовка Кинель-Черкасского района Самарской области </w:t>
      </w:r>
      <w:r w:rsidRPr="00CC31FA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Администрация).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3. Проверку осуществляе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уполномоченный сотрудник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постоянно действующими руководящими органами политических </w:t>
      </w:r>
      <w:r w:rsidRPr="00CC31FA">
        <w:rPr>
          <w:rFonts w:ascii="Times New Roman" w:hAnsi="Times New Roman" w:cs="Times New Roman"/>
          <w:sz w:val="28"/>
          <w:szCs w:val="28"/>
        </w:rPr>
        <w:lastRenderedPageBreak/>
        <w:t>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в) общественной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образований;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г)</w:t>
      </w:r>
      <w:r w:rsidR="00542466">
        <w:rPr>
          <w:rFonts w:ascii="Times New Roman" w:hAnsi="Times New Roman" w:cs="Times New Roman"/>
          <w:sz w:val="28"/>
          <w:szCs w:val="28"/>
        </w:rPr>
        <w:t xml:space="preserve"> средствами массовой информации;</w:t>
      </w:r>
    </w:p>
    <w:p w:rsidR="00542466" w:rsidRDefault="00542466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542466">
        <w:rPr>
          <w:rFonts w:ascii="Times New Roman" w:hAnsi="Times New Roman"/>
          <w:sz w:val="28"/>
          <w:szCs w:val="28"/>
        </w:rPr>
        <w:t>специалистом Администрации по кадровому делопроизводству</w:t>
      </w:r>
      <w:r>
        <w:rPr>
          <w:rFonts w:ascii="Times New Roman" w:hAnsi="Times New Roman"/>
          <w:sz w:val="28"/>
          <w:szCs w:val="28"/>
        </w:rPr>
        <w:t>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</w:t>
      </w:r>
      <w:r>
        <w:rPr>
          <w:rFonts w:ascii="Times New Roman" w:hAnsi="Times New Roman" w:cs="Times New Roman"/>
          <w:sz w:val="28"/>
          <w:szCs w:val="28"/>
        </w:rPr>
        <w:t>аспоряженияАдминистрации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>о ее проведении. Срок проверки может быть продлен до 90 дней.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7. При осущес</w:t>
      </w:r>
      <w:r>
        <w:rPr>
          <w:rFonts w:ascii="Times New Roman" w:hAnsi="Times New Roman" w:cs="Times New Roman"/>
          <w:sz w:val="28"/>
          <w:szCs w:val="28"/>
        </w:rPr>
        <w:t xml:space="preserve">твлении проверки </w:t>
      </w:r>
      <w:r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проводить беседу с гражданином, претендующим на замещение должности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с лицом, замещающим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изучать представленные гражданином, претендующим на замещение должности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лицом, замещающим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сведения о доходах, об имуществе и обязательствах имущественного характера и дополнительные материалы;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от лица, замещающего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пояснения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по представленным им сведениям о доходах, об имуществе и обязательствах имущественного характера и материалам.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CC31FA">
        <w:rPr>
          <w:rFonts w:ascii="Times New Roman" w:hAnsi="Times New Roman" w:cs="Times New Roman"/>
          <w:bCs/>
          <w:sz w:val="28"/>
          <w:szCs w:val="28"/>
        </w:rPr>
        <w:t>полномоченный сотрудник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>т: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лица, замещающего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о начале в отношении его проверки - в течение 2 рабочих дней со дня принятия </w:t>
      </w:r>
      <w:r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 начале проверки;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 случае его обращения о том, какие представленные им сведения, указанные в</w:t>
      </w:r>
      <w:r>
        <w:rPr>
          <w:rFonts w:ascii="Times New Roman" w:hAnsi="Times New Roman" w:cs="Times New Roman"/>
          <w:sz w:val="28"/>
          <w:szCs w:val="28"/>
        </w:rPr>
        <w:t xml:space="preserve"> пункте 1</w:t>
      </w:r>
      <w:r w:rsidRPr="00CC31FA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CC31FA">
        <w:rPr>
          <w:rFonts w:ascii="Times New Roman" w:hAnsi="Times New Roman" w:cs="Times New Roman"/>
          <w:sz w:val="28"/>
          <w:szCs w:val="28"/>
        </w:rPr>
        <w:t xml:space="preserve">, подлежат проверке,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обращения, а при наличии уважительной причины - в срок, согласованный с указанным лицом.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9. По окончании проверки </w:t>
      </w:r>
      <w:r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lastRenderedPageBreak/>
        <w:t>обязан ознакомить лицо, замещающее должность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с результатами проверки.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Pr="00CC31FA">
        <w:rPr>
          <w:rFonts w:ascii="Times New Roman" w:hAnsi="Times New Roman" w:cs="Times New Roman"/>
          <w:bCs/>
          <w:sz w:val="28"/>
          <w:szCs w:val="28"/>
        </w:rPr>
        <w:t>уполномоченны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сотрудник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ом </w:t>
      </w:r>
      <w:r w:rsidRPr="00CC31FA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заключение, в котором указываются результаты проверки, выводы и предложения.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 подписывает  </w:t>
      </w:r>
      <w:r w:rsidRPr="00CC31FA">
        <w:rPr>
          <w:rFonts w:ascii="Times New Roman" w:hAnsi="Times New Roman" w:cs="Times New Roman"/>
          <w:bCs/>
          <w:sz w:val="28"/>
          <w:szCs w:val="28"/>
        </w:rPr>
        <w:t>уполномоченны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сотрудник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 представляет его </w:t>
      </w:r>
      <w:bookmarkStart w:id="1" w:name="_GoBack"/>
      <w:r>
        <w:rPr>
          <w:rFonts w:ascii="Times New Roman" w:hAnsi="Times New Roman" w:cs="Times New Roman"/>
          <w:sz w:val="28"/>
          <w:szCs w:val="28"/>
        </w:rPr>
        <w:t>Глав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е сельского поселения Ерзовка муниципального района </w:t>
      </w:r>
      <w:r w:rsidRPr="00DB14FE">
        <w:rPr>
          <w:rFonts w:ascii="Times New Roman" w:hAnsi="Times New Roman" w:cs="Times New Roman"/>
          <w:iCs/>
          <w:sz w:val="28"/>
          <w:szCs w:val="28"/>
        </w:rPr>
        <w:t>Кинель-Черкасск</w:t>
      </w:r>
      <w:r>
        <w:rPr>
          <w:rFonts w:ascii="Times New Roman" w:hAnsi="Times New Roman" w:cs="Times New Roman"/>
          <w:iCs/>
          <w:sz w:val="28"/>
          <w:szCs w:val="28"/>
        </w:rPr>
        <w:t>ий</w:t>
      </w:r>
      <w:r w:rsidRPr="00DB14FE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в течение 5 рабочих дней со дня окончания проверки.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10. Лицо, замещающее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вправе: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давать пояснения в письменной форме в ходе проверки, а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по результатам проверки;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представлять дополнительные материалы и давать по ним пояснения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11. По результатам проверки </w:t>
      </w: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Ерзовка муниципального района </w:t>
      </w:r>
      <w:r>
        <w:rPr>
          <w:rFonts w:ascii="Times New Roman" w:hAnsi="Times New Roman" w:cs="Times New Roman"/>
          <w:iCs/>
          <w:sz w:val="28"/>
          <w:szCs w:val="28"/>
        </w:rPr>
        <w:t>Кинель-Черкасский</w:t>
      </w:r>
      <w:r w:rsidRPr="00DB14FE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>т одно из следующих решений: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назначение гражданина, претендующего на замещение должности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на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отказ гражданину, претендующему на замещение должности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 назначении на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в) применение к лицу, замещающему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мер дисциплинарной ответственности.</w:t>
      </w:r>
    </w:p>
    <w:p w:rsidR="00460252" w:rsidRDefault="00460252" w:rsidP="004602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</w:t>
      </w:r>
      <w:r>
        <w:rPr>
          <w:rFonts w:ascii="Times New Roman" w:hAnsi="Times New Roman" w:cs="Times New Roman"/>
          <w:sz w:val="28"/>
          <w:szCs w:val="28"/>
        </w:rPr>
        <w:t>в течение 5 рабочих дней со дня их установления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:rsidR="00460252" w:rsidRPr="0059632C" w:rsidRDefault="00460252" w:rsidP="00460252">
      <w:pPr>
        <w:spacing w:line="276" w:lineRule="auto"/>
        <w:jc w:val="both"/>
      </w:pPr>
      <w:r>
        <w:rPr>
          <w:sz w:val="28"/>
          <w:szCs w:val="28"/>
        </w:rPr>
        <w:t xml:space="preserve">         </w:t>
      </w:r>
      <w:r w:rsidRPr="00CC31FA">
        <w:rPr>
          <w:sz w:val="28"/>
          <w:szCs w:val="28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</w:t>
      </w:r>
      <w:r>
        <w:rPr>
          <w:sz w:val="28"/>
          <w:szCs w:val="28"/>
        </w:rPr>
        <w:t>Администрацией</w:t>
      </w:r>
      <w:r w:rsidRPr="00CC31FA">
        <w:rPr>
          <w:sz w:val="28"/>
          <w:szCs w:val="28"/>
        </w:rPr>
        <w:t xml:space="preserve"> в соответствии с законодательством Российской Федерации об архивном деле</w:t>
      </w:r>
      <w:r>
        <w:rPr>
          <w:sz w:val="28"/>
          <w:szCs w:val="28"/>
        </w:rPr>
        <w:t>.</w:t>
      </w:r>
    </w:p>
    <w:p w:rsidR="00460252" w:rsidRDefault="00460252"/>
    <w:sectPr w:rsidR="00460252" w:rsidSect="0019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0252"/>
    <w:rsid w:val="00040F33"/>
    <w:rsid w:val="00196342"/>
    <w:rsid w:val="00460252"/>
    <w:rsid w:val="0046700C"/>
    <w:rsid w:val="004A5ADC"/>
    <w:rsid w:val="005019BB"/>
    <w:rsid w:val="00534735"/>
    <w:rsid w:val="00542466"/>
    <w:rsid w:val="005E315E"/>
    <w:rsid w:val="00620336"/>
    <w:rsid w:val="008E7BD4"/>
    <w:rsid w:val="00952F23"/>
    <w:rsid w:val="00967A31"/>
    <w:rsid w:val="00A47AA3"/>
    <w:rsid w:val="00BC3861"/>
    <w:rsid w:val="00BD273C"/>
    <w:rsid w:val="00CC546D"/>
    <w:rsid w:val="00D36FB7"/>
    <w:rsid w:val="00E2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5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60252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6025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2022-06-16T04:35:00Z</cp:lastPrinted>
  <dcterms:created xsi:type="dcterms:W3CDTF">2022-04-28T05:48:00Z</dcterms:created>
  <dcterms:modified xsi:type="dcterms:W3CDTF">2022-06-16T04:37:00Z</dcterms:modified>
</cp:coreProperties>
</file>