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147" w:rsidRDefault="00B65147" w:rsidP="00B65147">
      <w:pPr>
        <w:keepNext/>
        <w:keepLines/>
        <w:ind w:right="4535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РОССИЙСКАЯ ФЕДЕРАЦИЯ </w:t>
      </w:r>
    </w:p>
    <w:p w:rsidR="00B65147" w:rsidRDefault="00B65147" w:rsidP="00B65147">
      <w:pPr>
        <w:keepNext/>
        <w:keepLines/>
        <w:ind w:right="4535"/>
        <w:jc w:val="lef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Администрация</w:t>
      </w:r>
    </w:p>
    <w:p w:rsidR="00B65147" w:rsidRDefault="00B65147" w:rsidP="00B65147">
      <w:pPr>
        <w:keepNext/>
        <w:keepLines/>
        <w:ind w:right="4535"/>
        <w:jc w:val="lef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сельского поселения</w:t>
      </w:r>
    </w:p>
    <w:p w:rsidR="00B65147" w:rsidRDefault="00B65147" w:rsidP="00B65147">
      <w:pPr>
        <w:keepNext/>
        <w:keepLines/>
        <w:ind w:right="4535"/>
        <w:jc w:val="lef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Ерзовка</w:t>
      </w:r>
    </w:p>
    <w:p w:rsidR="00B65147" w:rsidRDefault="00B65147" w:rsidP="00B65147">
      <w:pPr>
        <w:keepNext/>
        <w:keepLines/>
        <w:ind w:right="4535"/>
        <w:jc w:val="lef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муниципального района</w:t>
      </w:r>
    </w:p>
    <w:p w:rsidR="00B65147" w:rsidRDefault="00B65147" w:rsidP="00B65147">
      <w:pPr>
        <w:keepNext/>
        <w:keepLines/>
        <w:ind w:right="4535"/>
        <w:jc w:val="lef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Кинель-Черкасский</w:t>
      </w:r>
    </w:p>
    <w:p w:rsidR="00B65147" w:rsidRDefault="00B65147" w:rsidP="00B65147">
      <w:pPr>
        <w:keepNext/>
        <w:keepLines/>
        <w:ind w:right="4535"/>
        <w:jc w:val="lef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Самарской области</w:t>
      </w:r>
    </w:p>
    <w:p w:rsidR="00B65147" w:rsidRDefault="00B65147" w:rsidP="00B65147">
      <w:pPr>
        <w:keepNext/>
        <w:keepLines/>
        <w:ind w:right="5243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65147" w:rsidRDefault="00B65147" w:rsidP="00B65147">
      <w:pPr>
        <w:keepNext/>
        <w:keepLines/>
        <w:tabs>
          <w:tab w:val="left" w:pos="4395"/>
        </w:tabs>
        <w:ind w:right="4535"/>
        <w:jc w:val="lef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ПОСТАНОВЛЕНИЕ</w:t>
      </w:r>
    </w:p>
    <w:p w:rsidR="00B65147" w:rsidRDefault="00B65147" w:rsidP="00B65147">
      <w:pPr>
        <w:keepNext/>
        <w:keepLines/>
        <w:ind w:right="4535"/>
        <w:jc w:val="left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от ______2022 года №___</w:t>
      </w:r>
    </w:p>
    <w:p w:rsidR="00B65147" w:rsidRDefault="00B65147" w:rsidP="00B65147">
      <w:pPr>
        <w:keepNext/>
        <w:keepLines/>
        <w:ind w:right="4535"/>
        <w:jc w:val="lef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с. Ерзовка</w:t>
      </w:r>
    </w:p>
    <w:p w:rsidR="00B65147" w:rsidRDefault="00B65147" w:rsidP="00B6514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5147" w:rsidRDefault="00B65147" w:rsidP="00B65147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5147" w:rsidRDefault="00B65147" w:rsidP="00B65147">
      <w:pPr>
        <w:tabs>
          <w:tab w:val="left" w:pos="4962"/>
          <w:tab w:val="left" w:pos="5387"/>
        </w:tabs>
        <w:ind w:right="38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Pr="00B6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сельского поселения Ерзовка муниципального района Кинель-Черкасский Самарской области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]</w:t>
      </w:r>
    </w:p>
    <w:p w:rsidR="00B65147" w:rsidRDefault="00B65147" w:rsidP="00B65147">
      <w:pPr>
        <w:spacing w:line="360" w:lineRule="auto"/>
        <w:ind w:right="-28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5147" w:rsidRDefault="00B65147" w:rsidP="00B65147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 и Порядком разработки и утверждения административных регламентов                                                              предоставления муниципальных услуг Администрацией                                                                           сельского поселения Ерзовка Кинель-Черкасского района                                                                                         и муниципальным учреждением сельского поселения Ерзовка                                                                           Кинель-Черкасского района, утвержденного постановлением Администрации сельского поселения Ерзовка Кинель-Черкасского района от 30.06.2021 № 60, ПОСТАНОВЛЯЮ:</w:t>
      </w:r>
    </w:p>
    <w:p w:rsidR="00B65147" w:rsidRDefault="00B65147" w:rsidP="00B65147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Утвердить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регламент предоставления муниципальной услуги</w:t>
      </w:r>
      <w:r w:rsidR="00AC7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777A" w:rsidRPr="00B6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«Предоставление разрешения на условно разрешенный вид использования земельного участка или объекта капитального строительства» </w:t>
      </w:r>
      <w:r w:rsidR="00AC77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сельского поселения Ерзовка муниципального района Кинель-Черкасский Самарской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5147" w:rsidRPr="000E1AF8" w:rsidRDefault="00B65147" w:rsidP="00B65147">
      <w:pPr>
        <w:tabs>
          <w:tab w:val="left" w:pos="567"/>
        </w:tabs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A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Признать утратившими силу следующие постановления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Ерзовка муниципального района Кинель- Черкасский Самарской области</w:t>
      </w:r>
      <w:r w:rsidRPr="000E1AF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65147" w:rsidRPr="000E1AF8" w:rsidRDefault="00B65147" w:rsidP="00B65147">
      <w:pPr>
        <w:tabs>
          <w:tab w:val="left" w:pos="567"/>
        </w:tabs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05</w:t>
      </w:r>
      <w:r w:rsidRPr="000E1AF8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C777A">
        <w:rPr>
          <w:rFonts w:ascii="Times New Roman" w:eastAsia="Times New Roman" w:hAnsi="Times New Roman" w:cs="Times New Roman"/>
          <w:sz w:val="28"/>
          <w:szCs w:val="28"/>
          <w:lang w:eastAsia="ru-RU"/>
        </w:rPr>
        <w:t>.2019 № 124</w:t>
      </w:r>
      <w:r w:rsidRPr="000E1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7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AC777A" w:rsidRPr="00AC77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</w:r>
      <w:r w:rsidR="00AC777A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B65147" w:rsidRPr="000E1AF8" w:rsidRDefault="00B65147" w:rsidP="00B65147">
      <w:pPr>
        <w:tabs>
          <w:tab w:val="left" w:pos="567"/>
        </w:tabs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0</w:t>
      </w:r>
      <w:r w:rsidRPr="000E1AF8">
        <w:rPr>
          <w:rFonts w:ascii="Times New Roman" w:eastAsia="Times New Roman" w:hAnsi="Times New Roman" w:cs="Times New Roman"/>
          <w:sz w:val="28"/>
          <w:szCs w:val="28"/>
          <w:lang w:eastAsia="ru-RU"/>
        </w:rPr>
        <w:t>7.0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E1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.2020 № </w:t>
      </w:r>
      <w:r w:rsidR="00AC777A">
        <w:rPr>
          <w:rFonts w:ascii="Times New Roman" w:eastAsia="Times New Roman" w:hAnsi="Times New Roman" w:cs="Times New Roman"/>
          <w:sz w:val="28"/>
          <w:szCs w:val="28"/>
          <w:lang w:eastAsia="ru-RU"/>
        </w:rPr>
        <w:t>59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777A" w:rsidRPr="00AC777A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 в постановление Администрации сельского поселения Ерзовка Кинель- Черкасского района от 05.11.2019 №124 предоставления муниципальной услуги «Предоставление разрешения на</w:t>
      </w:r>
      <w:r w:rsidR="00AC777A" w:rsidRPr="00AC77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условно разрешенный вид использования земельного участка или объекта капитального строительства</w:t>
      </w:r>
      <w:r w:rsidR="00AC777A" w:rsidRPr="00AC777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E1AF8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B65147" w:rsidRPr="000E1AF8" w:rsidRDefault="00B65147" w:rsidP="00B65147">
      <w:pPr>
        <w:tabs>
          <w:tab w:val="left" w:pos="567"/>
        </w:tabs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AF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E1A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23.09.2020 №</w:t>
      </w:r>
      <w:r w:rsidRPr="000E1AF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C777A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0E1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777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C777A" w:rsidRPr="00AC777A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 сельского поселения Ерзовка Кинель- Черкасского района от 05.11.2019 года №124 «Об утверждении Административного регламента предоставления муниципальной услуги  «Предоставление разрешения на условно разрешенный вид использования земельного участка или объекта капитального строительства»</w:t>
      </w:r>
      <w:r w:rsidR="00AC777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B65147" w:rsidRDefault="00B65147" w:rsidP="00B65147">
      <w:pPr>
        <w:tabs>
          <w:tab w:val="left" w:pos="567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3. Опубликовать настоящее постановление в газете «Ерзовские ведомости» и разместить на официальном сайте Администрации сельского поселения Ерзовка  муниципального района Кинел</w:t>
      </w:r>
      <w:r w:rsidR="009464FC">
        <w:rPr>
          <w:rFonts w:ascii="Times New Roman" w:eastAsia="Times New Roman" w:hAnsi="Times New Roman" w:cs="Times New Roman"/>
          <w:sz w:val="28"/>
          <w:szCs w:val="28"/>
          <w:lang w:eastAsia="ru-RU"/>
        </w:rPr>
        <w:t>ь- Черкасский Самарской области</w:t>
      </w:r>
      <w:r w:rsidR="00884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</w:t>
      </w:r>
      <w:r w:rsidR="00946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884193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</w:t>
      </w:r>
      <w:r w:rsidR="009464FC" w:rsidRPr="009464FC">
        <w:rPr>
          <w:rFonts w:ascii="Times New Roman" w:eastAsia="Times New Roman" w:hAnsi="Times New Roman" w:cs="Times New Roman"/>
          <w:sz w:val="28"/>
          <w:szCs w:val="28"/>
          <w:lang w:eastAsia="ru-RU"/>
        </w:rPr>
        <w:t>kinel-cherkassy.ru/</w:t>
      </w:r>
      <w:r w:rsidR="009464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5147" w:rsidRDefault="00B65147" w:rsidP="00B65147">
      <w:pPr>
        <w:tabs>
          <w:tab w:val="left" w:pos="567"/>
        </w:tabs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Контроль за выполнением настоящего постановления оставляю за собой.</w:t>
      </w:r>
    </w:p>
    <w:p w:rsidR="00B65147" w:rsidRDefault="00B65147" w:rsidP="00B65147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Настоящее постановление вступает в силу со дня его официального опубликования.</w:t>
      </w:r>
    </w:p>
    <w:p w:rsidR="00B65147" w:rsidRDefault="00B65147" w:rsidP="00B65147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5147" w:rsidRPr="00DF49A4" w:rsidRDefault="00B65147" w:rsidP="00B65147">
      <w:pPr>
        <w:tabs>
          <w:tab w:val="left" w:pos="1162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сельского поселения Ерзовка                                              В.В. Гапченко</w:t>
      </w:r>
    </w:p>
    <w:p w:rsidR="00B65147" w:rsidRDefault="00B65147" w:rsidP="00B65147">
      <w:pPr>
        <w:tabs>
          <w:tab w:val="left" w:pos="1162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42" w:rsidRDefault="00196342"/>
    <w:sectPr w:rsidR="00196342" w:rsidSect="00196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65147"/>
    <w:rsid w:val="00040F33"/>
    <w:rsid w:val="00196342"/>
    <w:rsid w:val="0046700C"/>
    <w:rsid w:val="00534735"/>
    <w:rsid w:val="0081251D"/>
    <w:rsid w:val="00884193"/>
    <w:rsid w:val="008E7BD4"/>
    <w:rsid w:val="009464FC"/>
    <w:rsid w:val="00952F23"/>
    <w:rsid w:val="00967A31"/>
    <w:rsid w:val="00AC777A"/>
    <w:rsid w:val="00AE2437"/>
    <w:rsid w:val="00B65147"/>
    <w:rsid w:val="00CC546D"/>
    <w:rsid w:val="00D36FB7"/>
    <w:rsid w:val="00E2342E"/>
    <w:rsid w:val="00E51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2022-07-06T04:50:00Z</dcterms:created>
  <dcterms:modified xsi:type="dcterms:W3CDTF">2022-07-06T06:58:00Z</dcterms:modified>
</cp:coreProperties>
</file>