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E2" w:rsidRDefault="00915AE2" w:rsidP="00915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915AE2" w:rsidRDefault="00915AE2" w:rsidP="00915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имуществе и обязательствах имущественного характера</w:t>
      </w:r>
    </w:p>
    <w:p w:rsidR="00915AE2" w:rsidRDefault="00915AE2" w:rsidP="00915AE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Главы сельского поселения Ерзовка Кинель-Черкасского района Самарской области и членов его семьи </w:t>
      </w:r>
    </w:p>
    <w:p w:rsidR="00915AE2" w:rsidRDefault="00915AE2" w:rsidP="00915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период с 1 января  2020 года по 31 декабря 2020 года</w:t>
      </w:r>
    </w:p>
    <w:p w:rsidR="00915AE2" w:rsidRDefault="00915AE2" w:rsidP="00915AE2">
      <w:pPr>
        <w:spacing w:after="0" w:line="240" w:lineRule="auto"/>
        <w:jc w:val="center"/>
        <w:rPr>
          <w:rFonts w:ascii="Times New Roman" w:hAnsi="Times New Roman" w:cs="Times New Roman"/>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7"/>
        <w:gridCol w:w="1334"/>
        <w:gridCol w:w="1620"/>
        <w:gridCol w:w="900"/>
        <w:gridCol w:w="1260"/>
        <w:gridCol w:w="1260"/>
        <w:gridCol w:w="1440"/>
        <w:gridCol w:w="900"/>
        <w:gridCol w:w="1260"/>
        <w:gridCol w:w="2699"/>
      </w:tblGrid>
      <w:tr w:rsidR="00915AE2" w:rsidTr="001859DC">
        <w:tc>
          <w:tcPr>
            <w:tcW w:w="1365" w:type="dxa"/>
            <w:vMerge w:val="restart"/>
            <w:tcBorders>
              <w:top w:val="single" w:sz="4" w:space="0" w:color="auto"/>
              <w:left w:val="single" w:sz="4" w:space="0" w:color="auto"/>
              <w:bottom w:val="single" w:sz="4" w:space="0" w:color="auto"/>
              <w:right w:val="single" w:sz="4" w:space="0" w:color="auto"/>
            </w:tcBorders>
          </w:tcPr>
          <w:p w:rsidR="00915AE2" w:rsidRDefault="00915AE2">
            <w:pPr>
              <w:tabs>
                <w:tab w:val="left" w:pos="1800"/>
              </w:tabs>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Ф.И.О..</w:t>
            </w:r>
          </w:p>
          <w:p w:rsidR="00915AE2" w:rsidRDefault="00915AE2">
            <w:pPr>
              <w:tabs>
                <w:tab w:val="left" w:pos="1800"/>
              </w:tabs>
              <w:spacing w:after="0" w:line="240" w:lineRule="auto"/>
              <w:ind w:right="420"/>
              <w:jc w:val="center"/>
              <w:rPr>
                <w:rFonts w:ascii="Times New Roman" w:hAnsi="Times New Roman" w:cs="Times New Roman"/>
                <w:sz w:val="16"/>
                <w:szCs w:val="16"/>
              </w:rPr>
            </w:pPr>
          </w:p>
        </w:tc>
        <w:tc>
          <w:tcPr>
            <w:tcW w:w="1367" w:type="dxa"/>
            <w:vMerge w:val="restart"/>
            <w:tcBorders>
              <w:top w:val="single" w:sz="4" w:space="0" w:color="auto"/>
              <w:left w:val="single" w:sz="4" w:space="0" w:color="auto"/>
              <w:bottom w:val="single" w:sz="4" w:space="0" w:color="auto"/>
              <w:right w:val="single" w:sz="4" w:space="0" w:color="auto"/>
            </w:tcBorders>
            <w:hideMark/>
          </w:tcPr>
          <w:p w:rsidR="00915AE2" w:rsidRDefault="00915AE2">
            <w:pPr>
              <w:tabs>
                <w:tab w:val="left" w:pos="1800"/>
              </w:tabs>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Замещаемая должность</w:t>
            </w:r>
          </w:p>
        </w:tc>
        <w:tc>
          <w:tcPr>
            <w:tcW w:w="1334" w:type="dxa"/>
            <w:vMerge w:val="restart"/>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Декларирован-ный</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годовой</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доход</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2020 год</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(руб.)</w:t>
            </w:r>
          </w:p>
        </w:tc>
        <w:tc>
          <w:tcPr>
            <w:tcW w:w="5040" w:type="dxa"/>
            <w:gridSpan w:val="4"/>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28"/>
                <w:szCs w:val="28"/>
              </w:rPr>
            </w:pPr>
            <w:r>
              <w:rPr>
                <w:rFonts w:ascii="Times New Roman" w:hAnsi="Times New Roman" w:cs="Times New Roman"/>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28"/>
                <w:szCs w:val="28"/>
              </w:rPr>
            </w:pPr>
            <w:r>
              <w:rPr>
                <w:rFonts w:ascii="Times New Roman" w:hAnsi="Times New Roman" w:cs="Times New Roman"/>
                <w:sz w:val="16"/>
                <w:szCs w:val="16"/>
              </w:rPr>
              <w:t>Перечень объектов недвижимого имущества, находящихся в пользовании</w:t>
            </w:r>
          </w:p>
        </w:tc>
        <w:tc>
          <w:tcPr>
            <w:tcW w:w="2699" w:type="dxa"/>
            <w:vMerge w:val="restart"/>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915AE2" w:rsidTr="001859DC">
        <w:tc>
          <w:tcPr>
            <w:tcW w:w="1365" w:type="dxa"/>
            <w:vMerge/>
            <w:tcBorders>
              <w:top w:val="single" w:sz="4" w:space="0" w:color="auto"/>
              <w:left w:val="single" w:sz="4" w:space="0" w:color="auto"/>
              <w:bottom w:val="single" w:sz="4" w:space="0" w:color="auto"/>
              <w:right w:val="single" w:sz="4" w:space="0" w:color="auto"/>
            </w:tcBorders>
            <w:vAlign w:val="center"/>
            <w:hideMark/>
          </w:tcPr>
          <w:p w:rsidR="00915AE2" w:rsidRDefault="00915AE2">
            <w:pPr>
              <w:spacing w:after="0" w:line="240" w:lineRule="auto"/>
              <w:rPr>
                <w:rFonts w:ascii="Times New Roman" w:hAnsi="Times New Roman" w:cs="Times New Roman"/>
                <w:sz w:val="16"/>
                <w:szCs w:val="16"/>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915AE2" w:rsidRDefault="00915AE2">
            <w:pPr>
              <w:spacing w:after="0" w:line="240" w:lineRule="auto"/>
              <w:rPr>
                <w:rFonts w:ascii="Times New Roman" w:hAnsi="Times New Roman" w:cs="Times New Roman"/>
                <w:sz w:val="16"/>
                <w:szCs w:val="16"/>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915AE2" w:rsidRDefault="00915AE2">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Площадь</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Страна расположения</w:t>
            </w:r>
          </w:p>
        </w:tc>
        <w:tc>
          <w:tcPr>
            <w:tcW w:w="126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Транспортные средства</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марка)</w:t>
            </w:r>
          </w:p>
        </w:tc>
        <w:tc>
          <w:tcPr>
            <w:tcW w:w="144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Площадь</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Страна расположения</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915AE2" w:rsidRDefault="00915AE2">
            <w:pPr>
              <w:spacing w:after="0" w:line="240" w:lineRule="auto"/>
              <w:rPr>
                <w:rFonts w:ascii="Times New Roman" w:hAnsi="Times New Roman" w:cs="Times New Roman"/>
                <w:sz w:val="16"/>
                <w:szCs w:val="16"/>
              </w:rPr>
            </w:pPr>
          </w:p>
        </w:tc>
      </w:tr>
      <w:tr w:rsidR="00915AE2" w:rsidTr="001859DC">
        <w:trPr>
          <w:trHeight w:val="387"/>
        </w:trPr>
        <w:tc>
          <w:tcPr>
            <w:tcW w:w="1365"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rPr>
                <w:rFonts w:ascii="Times New Roman" w:hAnsi="Times New Roman" w:cs="Times New Roman"/>
                <w:sz w:val="16"/>
                <w:szCs w:val="16"/>
              </w:rPr>
            </w:pPr>
            <w:r>
              <w:rPr>
                <w:rFonts w:ascii="Times New Roman" w:hAnsi="Times New Roman" w:cs="Times New Roman"/>
                <w:sz w:val="16"/>
                <w:szCs w:val="16"/>
              </w:rPr>
              <w:t>Гапченко В.В.</w:t>
            </w:r>
          </w:p>
        </w:tc>
        <w:tc>
          <w:tcPr>
            <w:tcW w:w="1367"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Глава поселения</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Ерзовка</w:t>
            </w:r>
          </w:p>
        </w:tc>
        <w:tc>
          <w:tcPr>
            <w:tcW w:w="1334" w:type="dxa"/>
            <w:tcBorders>
              <w:top w:val="single" w:sz="4" w:space="0" w:color="auto"/>
              <w:left w:val="single" w:sz="4" w:space="0" w:color="auto"/>
              <w:bottom w:val="single" w:sz="4" w:space="0" w:color="auto"/>
              <w:right w:val="single" w:sz="4" w:space="0" w:color="auto"/>
            </w:tcBorders>
            <w:hideMark/>
          </w:tcPr>
          <w:p w:rsidR="00915AE2"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420 925</w:t>
            </w:r>
            <w:r w:rsidR="00915AE2">
              <w:rPr>
                <w:rFonts w:ascii="Times New Roman" w:hAnsi="Times New Roman" w:cs="Times New Roman"/>
                <w:sz w:val="16"/>
                <w:szCs w:val="16"/>
              </w:rPr>
              <w:t>,</w:t>
            </w:r>
            <w:r>
              <w:rPr>
                <w:rFonts w:ascii="Times New Roman" w:hAnsi="Times New Roman" w:cs="Times New Roman"/>
                <w:sz w:val="16"/>
                <w:szCs w:val="16"/>
              </w:rPr>
              <w:t>95</w:t>
            </w:r>
          </w:p>
        </w:tc>
        <w:tc>
          <w:tcPr>
            <w:tcW w:w="1620" w:type="dxa"/>
            <w:tcBorders>
              <w:top w:val="single" w:sz="4" w:space="0" w:color="auto"/>
              <w:left w:val="single" w:sz="4" w:space="0" w:color="auto"/>
              <w:bottom w:val="single" w:sz="4" w:space="0" w:color="auto"/>
              <w:right w:val="single" w:sz="4" w:space="0" w:color="auto"/>
            </w:tcBorders>
            <w:hideMark/>
          </w:tcPr>
          <w:p w:rsidR="00915AE2" w:rsidRDefault="00915AE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1859DC">
              <w:rPr>
                <w:rFonts w:ascii="Times New Roman" w:hAnsi="Times New Roman" w:cs="Times New Roman"/>
                <w:sz w:val="16"/>
                <w:szCs w:val="16"/>
              </w:rPr>
              <w:t xml:space="preserve"> </w:t>
            </w:r>
            <w:r>
              <w:rPr>
                <w:rFonts w:ascii="Times New Roman" w:hAnsi="Times New Roman" w:cs="Times New Roman"/>
                <w:sz w:val="16"/>
                <w:szCs w:val="16"/>
              </w:rPr>
              <w:t>Жилой дом</w:t>
            </w:r>
          </w:p>
          <w:p w:rsidR="001859DC" w:rsidRDefault="001859D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Квартира </w:t>
            </w:r>
          </w:p>
          <w:p w:rsidR="00915AE2" w:rsidRDefault="001859D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00915AE2">
              <w:rPr>
                <w:rFonts w:ascii="Times New Roman" w:hAnsi="Times New Roman" w:cs="Times New Roman"/>
                <w:sz w:val="16"/>
                <w:szCs w:val="16"/>
              </w:rPr>
              <w:t xml:space="preserve">) Земельный участок </w:t>
            </w:r>
            <w:r>
              <w:rPr>
                <w:rFonts w:ascii="Times New Roman" w:hAnsi="Times New Roman" w:cs="Times New Roman"/>
                <w:sz w:val="16"/>
                <w:szCs w:val="16"/>
              </w:rPr>
              <w:t>для размещения</w:t>
            </w:r>
            <w:r w:rsidR="00915AE2">
              <w:rPr>
                <w:rFonts w:ascii="Times New Roman" w:hAnsi="Times New Roman" w:cs="Times New Roman"/>
                <w:sz w:val="16"/>
                <w:szCs w:val="16"/>
              </w:rPr>
              <w:t xml:space="preserve"> индивидуальн</w:t>
            </w:r>
            <w:r>
              <w:rPr>
                <w:rFonts w:ascii="Times New Roman" w:hAnsi="Times New Roman" w:cs="Times New Roman"/>
                <w:sz w:val="16"/>
                <w:szCs w:val="16"/>
              </w:rPr>
              <w:t>ой жилой</w:t>
            </w:r>
            <w:r w:rsidR="00915AE2">
              <w:rPr>
                <w:rFonts w:ascii="Times New Roman" w:hAnsi="Times New Roman" w:cs="Times New Roman"/>
                <w:sz w:val="16"/>
                <w:szCs w:val="16"/>
              </w:rPr>
              <w:t xml:space="preserve"> </w:t>
            </w:r>
            <w:r>
              <w:rPr>
                <w:rFonts w:ascii="Times New Roman" w:hAnsi="Times New Roman" w:cs="Times New Roman"/>
                <w:sz w:val="16"/>
                <w:szCs w:val="16"/>
              </w:rPr>
              <w:t>застройки</w:t>
            </w:r>
            <w:r w:rsidR="00915AE2">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5AE2"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w:t>
            </w:r>
            <w:r w:rsidR="00915AE2">
              <w:rPr>
                <w:rFonts w:ascii="Times New Roman" w:hAnsi="Times New Roman" w:cs="Times New Roman"/>
                <w:sz w:val="16"/>
                <w:szCs w:val="16"/>
              </w:rPr>
              <w:t>,5</w:t>
            </w:r>
          </w:p>
          <w:p w:rsidR="001859DC"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57.0</w:t>
            </w:r>
          </w:p>
          <w:p w:rsidR="001859DC" w:rsidRDefault="001859DC">
            <w:pPr>
              <w:spacing w:after="0" w:line="240" w:lineRule="auto"/>
              <w:jc w:val="center"/>
              <w:rPr>
                <w:rFonts w:ascii="Times New Roman" w:hAnsi="Times New Roman" w:cs="Times New Roman"/>
                <w:sz w:val="16"/>
                <w:szCs w:val="16"/>
              </w:rPr>
            </w:pPr>
          </w:p>
          <w:p w:rsidR="001859DC" w:rsidRDefault="001859DC">
            <w:pPr>
              <w:spacing w:after="0" w:line="240" w:lineRule="auto"/>
              <w:jc w:val="center"/>
              <w:rPr>
                <w:rFonts w:ascii="Times New Roman" w:hAnsi="Times New Roman" w:cs="Times New Roman"/>
                <w:sz w:val="16"/>
                <w:szCs w:val="16"/>
              </w:rPr>
            </w:pPr>
          </w:p>
          <w:p w:rsidR="001859DC" w:rsidRDefault="001859DC">
            <w:pPr>
              <w:spacing w:after="0" w:line="240" w:lineRule="auto"/>
              <w:jc w:val="center"/>
              <w:rPr>
                <w:rFonts w:ascii="Times New Roman" w:hAnsi="Times New Roman" w:cs="Times New Roman"/>
                <w:sz w:val="16"/>
                <w:szCs w:val="16"/>
              </w:rPr>
            </w:pPr>
          </w:p>
          <w:p w:rsidR="001859DC" w:rsidRDefault="001859DC">
            <w:pPr>
              <w:spacing w:after="0" w:line="240" w:lineRule="auto"/>
              <w:jc w:val="center"/>
              <w:rPr>
                <w:rFonts w:ascii="Times New Roman" w:hAnsi="Times New Roman" w:cs="Times New Roman"/>
                <w:sz w:val="16"/>
                <w:szCs w:val="16"/>
              </w:rPr>
            </w:pPr>
          </w:p>
          <w:p w:rsidR="00915AE2" w:rsidRDefault="00915AE2"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1859DC">
              <w:rPr>
                <w:rFonts w:ascii="Times New Roman" w:hAnsi="Times New Roman" w:cs="Times New Roman"/>
                <w:sz w:val="16"/>
                <w:szCs w:val="16"/>
              </w:rPr>
              <w:t xml:space="preserve">000,00 </w:t>
            </w:r>
            <w:r>
              <w:rPr>
                <w:rFonts w:ascii="Times New Roman" w:hAnsi="Times New Roman" w:cs="Times New Roman"/>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915AE2" w:rsidRDefault="00915AE2">
            <w:pPr>
              <w:spacing w:after="0" w:line="240" w:lineRule="auto"/>
              <w:rPr>
                <w:rFonts w:ascii="Times New Roman" w:hAnsi="Times New Roman" w:cs="Times New Roman"/>
                <w:sz w:val="16"/>
                <w:szCs w:val="16"/>
              </w:rPr>
            </w:pPr>
          </w:p>
          <w:p w:rsidR="00915AE2" w:rsidRDefault="00915AE2">
            <w:pPr>
              <w:spacing w:after="0" w:line="240" w:lineRule="auto"/>
              <w:rPr>
                <w:rFonts w:ascii="Times New Roman" w:hAnsi="Times New Roman" w:cs="Times New Roman"/>
                <w:sz w:val="16"/>
                <w:szCs w:val="16"/>
              </w:rPr>
            </w:pPr>
          </w:p>
          <w:p w:rsidR="00915AE2" w:rsidRDefault="00915AE2">
            <w:pPr>
              <w:spacing w:after="0" w:line="240" w:lineRule="auto"/>
              <w:rPr>
                <w:rFonts w:ascii="Times New Roman" w:hAnsi="Times New Roman" w:cs="Times New Roman"/>
                <w:sz w:val="16"/>
                <w:szCs w:val="16"/>
              </w:rPr>
            </w:pPr>
          </w:p>
          <w:p w:rsidR="00915AE2"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915AE2" w:rsidRDefault="00915A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tc>
        <w:tc>
          <w:tcPr>
            <w:tcW w:w="1260" w:type="dxa"/>
            <w:tcBorders>
              <w:top w:val="single" w:sz="4" w:space="0" w:color="auto"/>
              <w:left w:val="single" w:sz="4" w:space="0" w:color="auto"/>
              <w:bottom w:val="single" w:sz="4" w:space="0" w:color="auto"/>
              <w:right w:val="single" w:sz="4" w:space="0" w:color="auto"/>
            </w:tcBorders>
            <w:hideMark/>
          </w:tcPr>
          <w:p w:rsidR="00915AE2"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LADA</w:t>
            </w:r>
            <w:r w:rsidR="00915AE2">
              <w:rPr>
                <w:rFonts w:ascii="Times New Roman" w:hAnsi="Times New Roman" w:cs="Times New Roman"/>
                <w:sz w:val="16"/>
                <w:szCs w:val="16"/>
              </w:rPr>
              <w:t xml:space="preserve"> 21074</w:t>
            </w:r>
            <w:r>
              <w:rPr>
                <w:rFonts w:ascii="Times New Roman" w:hAnsi="Times New Roman" w:cs="Times New Roman"/>
                <w:sz w:val="16"/>
                <w:szCs w:val="16"/>
                <w:lang w:val="en-US"/>
              </w:rPr>
              <w:t>0</w:t>
            </w:r>
            <w:r w:rsidR="00915AE2">
              <w:rPr>
                <w:rFonts w:ascii="Times New Roman" w:hAnsi="Times New Roman" w:cs="Times New Roman"/>
                <w:sz w:val="16"/>
                <w:szCs w:val="16"/>
              </w:rPr>
              <w:t>, 20</w:t>
            </w:r>
            <w:r>
              <w:rPr>
                <w:rFonts w:ascii="Times New Roman" w:hAnsi="Times New Roman" w:cs="Times New Roman"/>
                <w:sz w:val="16"/>
                <w:szCs w:val="16"/>
                <w:lang w:val="en-US"/>
              </w:rPr>
              <w:t>11</w:t>
            </w:r>
            <w:r w:rsidR="00915AE2">
              <w:rPr>
                <w:rFonts w:ascii="Times New Roman" w:hAnsi="Times New Roman" w:cs="Times New Roman"/>
                <w:sz w:val="16"/>
                <w:szCs w:val="16"/>
              </w:rPr>
              <w:t xml:space="preserve"> </w:t>
            </w:r>
            <w:r>
              <w:rPr>
                <w:rFonts w:ascii="Times New Roman" w:hAnsi="Times New Roman" w:cs="Times New Roman"/>
                <w:sz w:val="16"/>
                <w:szCs w:val="16"/>
                <w:lang w:val="en-US"/>
              </w:rPr>
              <w:t>года выпуска</w:t>
            </w:r>
          </w:p>
          <w:p w:rsidR="001859DC" w:rsidRDefault="001859DC" w:rsidP="001859DC">
            <w:pPr>
              <w:spacing w:after="0" w:line="240" w:lineRule="auto"/>
              <w:jc w:val="center"/>
              <w:rPr>
                <w:rFonts w:ascii="Times New Roman" w:hAnsi="Times New Roman" w:cs="Times New Roman"/>
                <w:sz w:val="16"/>
                <w:szCs w:val="16"/>
              </w:rPr>
            </w:pPr>
          </w:p>
          <w:p w:rsidR="001859DC" w:rsidRPr="001859DC" w:rsidRDefault="001859DC" w:rsidP="001859DC">
            <w:pPr>
              <w:spacing w:after="0" w:line="240" w:lineRule="auto"/>
              <w:rPr>
                <w:rFonts w:ascii="Times New Roman" w:hAnsi="Times New Roman" w:cs="Times New Roman"/>
                <w:sz w:val="16"/>
                <w:szCs w:val="16"/>
              </w:rPr>
            </w:pPr>
            <w:r>
              <w:rPr>
                <w:rFonts w:ascii="Times New Roman" w:hAnsi="Times New Roman" w:cs="Times New Roman"/>
                <w:sz w:val="16"/>
                <w:szCs w:val="16"/>
              </w:rPr>
              <w:t>ГАЗ 330210, 1996 года выпуска</w:t>
            </w:r>
          </w:p>
        </w:tc>
        <w:tc>
          <w:tcPr>
            <w:tcW w:w="1440" w:type="dxa"/>
            <w:tcBorders>
              <w:top w:val="single" w:sz="4" w:space="0" w:color="auto"/>
              <w:left w:val="single" w:sz="4" w:space="0" w:color="auto"/>
              <w:bottom w:val="single" w:sz="4" w:space="0" w:color="auto"/>
              <w:right w:val="single" w:sz="4" w:space="0" w:color="auto"/>
            </w:tcBorders>
          </w:tcPr>
          <w:p w:rsidR="00915AE2" w:rsidRDefault="00915AE2">
            <w:pPr>
              <w:spacing w:after="0" w:line="240"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915AE2" w:rsidRDefault="00915AE2">
            <w:pPr>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15AE2" w:rsidRDefault="00915AE2">
            <w:pPr>
              <w:spacing w:after="0" w:line="240" w:lineRule="auto"/>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915AE2" w:rsidRDefault="00915AE2">
            <w:pPr>
              <w:spacing w:after="0" w:line="240" w:lineRule="auto"/>
              <w:rPr>
                <w:rFonts w:ascii="Times New Roman" w:hAnsi="Times New Roman" w:cs="Times New Roman"/>
                <w:sz w:val="28"/>
                <w:szCs w:val="28"/>
              </w:rPr>
            </w:pPr>
          </w:p>
        </w:tc>
      </w:tr>
      <w:tr w:rsidR="001859DC" w:rsidTr="001859DC">
        <w:tc>
          <w:tcPr>
            <w:tcW w:w="1365" w:type="dxa"/>
            <w:tcBorders>
              <w:top w:val="single" w:sz="4" w:space="0" w:color="auto"/>
              <w:left w:val="single" w:sz="4" w:space="0" w:color="auto"/>
              <w:bottom w:val="single" w:sz="4" w:space="0" w:color="auto"/>
              <w:right w:val="single" w:sz="4" w:space="0" w:color="auto"/>
            </w:tcBorders>
            <w:hideMark/>
          </w:tcPr>
          <w:p w:rsidR="001859DC" w:rsidRDefault="001859DC">
            <w:pPr>
              <w:spacing w:after="0" w:line="240" w:lineRule="auto"/>
              <w:rPr>
                <w:rFonts w:ascii="Times New Roman" w:hAnsi="Times New Roman" w:cs="Times New Roman"/>
                <w:sz w:val="16"/>
                <w:szCs w:val="16"/>
              </w:rPr>
            </w:pPr>
            <w:r>
              <w:rPr>
                <w:rFonts w:ascii="Times New Roman" w:hAnsi="Times New Roman" w:cs="Times New Roman"/>
                <w:sz w:val="16"/>
                <w:szCs w:val="16"/>
              </w:rPr>
              <w:t>супруга</w:t>
            </w:r>
          </w:p>
        </w:tc>
        <w:tc>
          <w:tcPr>
            <w:tcW w:w="1367" w:type="dxa"/>
            <w:tcBorders>
              <w:top w:val="single" w:sz="4" w:space="0" w:color="auto"/>
              <w:left w:val="single" w:sz="4" w:space="0" w:color="auto"/>
              <w:bottom w:val="single" w:sz="4" w:space="0" w:color="auto"/>
              <w:right w:val="single" w:sz="4" w:space="0" w:color="auto"/>
            </w:tcBorders>
            <w:hideMark/>
          </w:tcPr>
          <w:p w:rsidR="001859DC"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hideMark/>
          </w:tcPr>
          <w:p w:rsidR="001859DC"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eastAsia="en-US"/>
              </w:rPr>
              <w:t xml:space="preserve"> 288 632.98</w:t>
            </w:r>
          </w:p>
        </w:tc>
        <w:tc>
          <w:tcPr>
            <w:tcW w:w="1620" w:type="dxa"/>
            <w:tcBorders>
              <w:top w:val="single" w:sz="4" w:space="0" w:color="auto"/>
              <w:left w:val="single" w:sz="4" w:space="0" w:color="auto"/>
              <w:bottom w:val="single" w:sz="4" w:space="0" w:color="auto"/>
              <w:right w:val="single" w:sz="4" w:space="0" w:color="auto"/>
            </w:tcBorders>
            <w:hideMark/>
          </w:tcPr>
          <w:p w:rsidR="001859DC" w:rsidRDefault="001859DC"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Жилой дом</w:t>
            </w:r>
          </w:p>
          <w:p w:rsidR="001859DC" w:rsidRDefault="001859DC"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Квартира </w:t>
            </w:r>
          </w:p>
          <w:p w:rsidR="001859DC" w:rsidRDefault="001859DC"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Земельный участок для размещения индивидуальной жилой застройки.</w:t>
            </w:r>
          </w:p>
          <w:p w:rsidR="001859DC" w:rsidRDefault="001859DC"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4) Квартира</w:t>
            </w:r>
          </w:p>
        </w:tc>
        <w:tc>
          <w:tcPr>
            <w:tcW w:w="900" w:type="dxa"/>
            <w:tcBorders>
              <w:top w:val="single" w:sz="4" w:space="0" w:color="auto"/>
              <w:left w:val="single" w:sz="4" w:space="0" w:color="auto"/>
              <w:bottom w:val="single" w:sz="4" w:space="0" w:color="auto"/>
              <w:right w:val="single" w:sz="4" w:space="0" w:color="auto"/>
            </w:tcBorders>
          </w:tcPr>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w:t>
            </w: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57.0</w:t>
            </w:r>
          </w:p>
          <w:p w:rsidR="001859DC" w:rsidRDefault="001859DC" w:rsidP="00485D24">
            <w:pPr>
              <w:spacing w:after="0" w:line="240" w:lineRule="auto"/>
              <w:jc w:val="center"/>
              <w:rPr>
                <w:rFonts w:ascii="Times New Roman" w:hAnsi="Times New Roman" w:cs="Times New Roman"/>
                <w:sz w:val="16"/>
                <w:szCs w:val="16"/>
              </w:rPr>
            </w:pPr>
          </w:p>
          <w:p w:rsidR="001859DC" w:rsidRDefault="001859DC" w:rsidP="00485D24">
            <w:pPr>
              <w:spacing w:after="0" w:line="240" w:lineRule="auto"/>
              <w:jc w:val="center"/>
              <w:rPr>
                <w:rFonts w:ascii="Times New Roman" w:hAnsi="Times New Roman" w:cs="Times New Roman"/>
                <w:sz w:val="16"/>
                <w:szCs w:val="16"/>
              </w:rPr>
            </w:pPr>
          </w:p>
          <w:p w:rsidR="001859DC" w:rsidRDefault="001859DC" w:rsidP="00485D24">
            <w:pPr>
              <w:spacing w:after="0" w:line="240" w:lineRule="auto"/>
              <w:jc w:val="center"/>
              <w:rPr>
                <w:rFonts w:ascii="Times New Roman" w:hAnsi="Times New Roman" w:cs="Times New Roman"/>
                <w:sz w:val="16"/>
                <w:szCs w:val="16"/>
              </w:rPr>
            </w:pPr>
          </w:p>
          <w:p w:rsidR="001859DC" w:rsidRDefault="001859DC" w:rsidP="00485D24">
            <w:pPr>
              <w:spacing w:after="0" w:line="240" w:lineRule="auto"/>
              <w:jc w:val="center"/>
              <w:rPr>
                <w:rFonts w:ascii="Times New Roman" w:hAnsi="Times New Roman" w:cs="Times New Roman"/>
                <w:sz w:val="16"/>
                <w:szCs w:val="16"/>
              </w:rPr>
            </w:pP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3000,00  </w:t>
            </w: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61,0</w:t>
            </w:r>
          </w:p>
        </w:tc>
        <w:tc>
          <w:tcPr>
            <w:tcW w:w="1260" w:type="dxa"/>
            <w:tcBorders>
              <w:top w:val="single" w:sz="4" w:space="0" w:color="auto"/>
              <w:left w:val="single" w:sz="4" w:space="0" w:color="auto"/>
              <w:bottom w:val="single" w:sz="4" w:space="0" w:color="auto"/>
              <w:right w:val="single" w:sz="4" w:space="0" w:color="auto"/>
            </w:tcBorders>
          </w:tcPr>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1859DC" w:rsidRDefault="001859DC" w:rsidP="00485D24">
            <w:pPr>
              <w:spacing w:after="0" w:line="240" w:lineRule="auto"/>
              <w:rPr>
                <w:rFonts w:ascii="Times New Roman" w:hAnsi="Times New Roman" w:cs="Times New Roman"/>
                <w:sz w:val="16"/>
                <w:szCs w:val="16"/>
              </w:rPr>
            </w:pPr>
          </w:p>
          <w:p w:rsidR="001859DC" w:rsidRDefault="001859DC" w:rsidP="00485D24">
            <w:pPr>
              <w:spacing w:after="0" w:line="240" w:lineRule="auto"/>
              <w:rPr>
                <w:rFonts w:ascii="Times New Roman" w:hAnsi="Times New Roman" w:cs="Times New Roman"/>
                <w:sz w:val="16"/>
                <w:szCs w:val="16"/>
              </w:rPr>
            </w:pPr>
          </w:p>
          <w:p w:rsidR="001859DC" w:rsidRDefault="001859DC" w:rsidP="00485D24">
            <w:pPr>
              <w:spacing w:after="0" w:line="240" w:lineRule="auto"/>
              <w:rPr>
                <w:rFonts w:ascii="Times New Roman" w:hAnsi="Times New Roman" w:cs="Times New Roman"/>
                <w:sz w:val="16"/>
                <w:szCs w:val="16"/>
              </w:rPr>
            </w:pP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1859DC" w:rsidRDefault="001859DC"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tc>
        <w:tc>
          <w:tcPr>
            <w:tcW w:w="1260" w:type="dxa"/>
            <w:tcBorders>
              <w:top w:val="single" w:sz="4" w:space="0" w:color="auto"/>
              <w:left w:val="single" w:sz="4" w:space="0" w:color="auto"/>
              <w:bottom w:val="single" w:sz="4" w:space="0" w:color="auto"/>
              <w:right w:val="single" w:sz="4" w:space="0" w:color="auto"/>
            </w:tcBorders>
            <w:hideMark/>
          </w:tcPr>
          <w:p w:rsidR="001859DC" w:rsidRDefault="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нет</w:t>
            </w:r>
          </w:p>
        </w:tc>
        <w:tc>
          <w:tcPr>
            <w:tcW w:w="1440" w:type="dxa"/>
            <w:tcBorders>
              <w:top w:val="single" w:sz="4" w:space="0" w:color="auto"/>
              <w:left w:val="single" w:sz="4" w:space="0" w:color="auto"/>
              <w:bottom w:val="single" w:sz="4" w:space="0" w:color="auto"/>
              <w:right w:val="single" w:sz="4" w:space="0" w:color="auto"/>
            </w:tcBorders>
            <w:hideMark/>
          </w:tcPr>
          <w:p w:rsidR="001859DC" w:rsidRDefault="001859DC" w:rsidP="00915AE2">
            <w:pPr>
              <w:spacing w:after="0" w:line="240" w:lineRule="auto"/>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2699"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28"/>
                <w:szCs w:val="28"/>
              </w:rPr>
            </w:pPr>
          </w:p>
        </w:tc>
      </w:tr>
      <w:tr w:rsidR="001859DC" w:rsidTr="001859DC">
        <w:tc>
          <w:tcPr>
            <w:tcW w:w="1365"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r>
              <w:rPr>
                <w:rFonts w:ascii="Times New Roman" w:hAnsi="Times New Roman" w:cs="Times New Roman"/>
                <w:sz w:val="16"/>
                <w:szCs w:val="16"/>
              </w:rPr>
              <w:t>Несовершеннолетний ребенок</w:t>
            </w:r>
          </w:p>
        </w:tc>
        <w:tc>
          <w:tcPr>
            <w:tcW w:w="1367"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tcPr>
          <w:p w:rsidR="001859DC" w:rsidRDefault="001859DC" w:rsidP="001859D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Жилой дом</w:t>
            </w:r>
          </w:p>
          <w:p w:rsidR="001859DC" w:rsidRDefault="001859DC" w:rsidP="001859D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Квартира </w:t>
            </w:r>
          </w:p>
          <w:p w:rsidR="001859DC" w:rsidRDefault="001859DC" w:rsidP="001859D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Земельный участок для размещения индивидуальной жилой застройки.</w:t>
            </w:r>
          </w:p>
        </w:tc>
        <w:tc>
          <w:tcPr>
            <w:tcW w:w="900" w:type="dxa"/>
            <w:tcBorders>
              <w:top w:val="single" w:sz="4" w:space="0" w:color="auto"/>
              <w:left w:val="single" w:sz="4" w:space="0" w:color="auto"/>
              <w:bottom w:val="single" w:sz="4" w:space="0" w:color="auto"/>
              <w:right w:val="single" w:sz="4" w:space="0" w:color="auto"/>
            </w:tcBorders>
          </w:tcPr>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w:t>
            </w:r>
          </w:p>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57.0</w:t>
            </w:r>
          </w:p>
          <w:p w:rsidR="001859DC" w:rsidRDefault="001859DC" w:rsidP="001859DC">
            <w:pPr>
              <w:spacing w:after="0" w:line="240" w:lineRule="auto"/>
              <w:jc w:val="center"/>
              <w:rPr>
                <w:rFonts w:ascii="Times New Roman" w:hAnsi="Times New Roman" w:cs="Times New Roman"/>
                <w:sz w:val="16"/>
                <w:szCs w:val="16"/>
              </w:rPr>
            </w:pPr>
          </w:p>
          <w:p w:rsidR="001859DC" w:rsidRDefault="001859DC" w:rsidP="001859DC">
            <w:pPr>
              <w:spacing w:after="0" w:line="240" w:lineRule="auto"/>
              <w:jc w:val="center"/>
              <w:rPr>
                <w:rFonts w:ascii="Times New Roman" w:hAnsi="Times New Roman" w:cs="Times New Roman"/>
                <w:sz w:val="16"/>
                <w:szCs w:val="16"/>
              </w:rPr>
            </w:pPr>
          </w:p>
          <w:p w:rsidR="001859DC" w:rsidRDefault="001859DC" w:rsidP="001859DC">
            <w:pPr>
              <w:spacing w:after="0" w:line="240" w:lineRule="auto"/>
              <w:jc w:val="center"/>
              <w:rPr>
                <w:rFonts w:ascii="Times New Roman" w:hAnsi="Times New Roman" w:cs="Times New Roman"/>
                <w:sz w:val="16"/>
                <w:szCs w:val="16"/>
              </w:rPr>
            </w:pPr>
          </w:p>
          <w:p w:rsidR="001859DC" w:rsidRDefault="001859DC" w:rsidP="001859DC">
            <w:pPr>
              <w:spacing w:after="0" w:line="240" w:lineRule="auto"/>
              <w:jc w:val="center"/>
              <w:rPr>
                <w:rFonts w:ascii="Times New Roman" w:hAnsi="Times New Roman" w:cs="Times New Roman"/>
                <w:sz w:val="16"/>
                <w:szCs w:val="16"/>
              </w:rPr>
            </w:pPr>
          </w:p>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3000,00  </w:t>
            </w:r>
          </w:p>
        </w:tc>
        <w:tc>
          <w:tcPr>
            <w:tcW w:w="1260" w:type="dxa"/>
            <w:tcBorders>
              <w:top w:val="single" w:sz="4" w:space="0" w:color="auto"/>
              <w:left w:val="single" w:sz="4" w:space="0" w:color="auto"/>
              <w:bottom w:val="single" w:sz="4" w:space="0" w:color="auto"/>
              <w:right w:val="single" w:sz="4" w:space="0" w:color="auto"/>
            </w:tcBorders>
          </w:tcPr>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1859DC" w:rsidRDefault="001859DC" w:rsidP="001859DC">
            <w:pPr>
              <w:spacing w:after="0" w:line="240" w:lineRule="auto"/>
              <w:rPr>
                <w:rFonts w:ascii="Times New Roman" w:hAnsi="Times New Roman" w:cs="Times New Roman"/>
                <w:sz w:val="16"/>
                <w:szCs w:val="16"/>
              </w:rPr>
            </w:pPr>
          </w:p>
          <w:p w:rsidR="001859DC" w:rsidRDefault="001859DC" w:rsidP="001859DC">
            <w:pPr>
              <w:spacing w:after="0" w:line="240" w:lineRule="auto"/>
              <w:rPr>
                <w:rFonts w:ascii="Times New Roman" w:hAnsi="Times New Roman" w:cs="Times New Roman"/>
                <w:sz w:val="16"/>
                <w:szCs w:val="16"/>
              </w:rPr>
            </w:pPr>
          </w:p>
          <w:p w:rsidR="001859DC" w:rsidRDefault="001859DC" w:rsidP="001859DC">
            <w:pPr>
              <w:spacing w:after="0" w:line="240" w:lineRule="auto"/>
              <w:rPr>
                <w:rFonts w:ascii="Times New Roman" w:hAnsi="Times New Roman" w:cs="Times New Roman"/>
                <w:sz w:val="16"/>
                <w:szCs w:val="16"/>
              </w:rPr>
            </w:pPr>
          </w:p>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1859DC" w:rsidRDefault="001859DC" w:rsidP="00185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tc>
        <w:tc>
          <w:tcPr>
            <w:tcW w:w="126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2699"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28"/>
                <w:szCs w:val="28"/>
              </w:rPr>
            </w:pPr>
          </w:p>
        </w:tc>
      </w:tr>
      <w:tr w:rsidR="001859DC" w:rsidTr="001859DC">
        <w:tc>
          <w:tcPr>
            <w:tcW w:w="1365"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r>
              <w:rPr>
                <w:rFonts w:ascii="Times New Roman" w:hAnsi="Times New Roman" w:cs="Times New Roman"/>
                <w:sz w:val="16"/>
                <w:szCs w:val="16"/>
              </w:rPr>
              <w:t>Несовершеннолетний ребенок</w:t>
            </w:r>
          </w:p>
        </w:tc>
        <w:tc>
          <w:tcPr>
            <w:tcW w:w="1367"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tcPr>
          <w:p w:rsidR="001859DC" w:rsidRDefault="00E23B18" w:rsidP="00E23B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Жилой дом</w:t>
            </w:r>
          </w:p>
          <w:p w:rsidR="00E23B18" w:rsidRDefault="00E23B18" w:rsidP="00E23B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 Земельный участок для размещения индивидуальной жилой застройки.</w:t>
            </w:r>
          </w:p>
        </w:tc>
        <w:tc>
          <w:tcPr>
            <w:tcW w:w="900" w:type="dxa"/>
            <w:tcBorders>
              <w:top w:val="single" w:sz="4" w:space="0" w:color="auto"/>
              <w:left w:val="single" w:sz="4" w:space="0" w:color="auto"/>
              <w:bottom w:val="single" w:sz="4" w:space="0" w:color="auto"/>
              <w:right w:val="single" w:sz="4" w:space="0" w:color="auto"/>
            </w:tcBorders>
          </w:tcPr>
          <w:p w:rsidR="001859DC" w:rsidRDefault="00E23B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w:t>
            </w:r>
          </w:p>
          <w:p w:rsidR="00E23B18" w:rsidRDefault="00E23B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3000,00</w:t>
            </w:r>
          </w:p>
        </w:tc>
        <w:tc>
          <w:tcPr>
            <w:tcW w:w="1260" w:type="dxa"/>
            <w:tcBorders>
              <w:top w:val="single" w:sz="4" w:space="0" w:color="auto"/>
              <w:left w:val="single" w:sz="4" w:space="0" w:color="auto"/>
              <w:bottom w:val="single" w:sz="4" w:space="0" w:color="auto"/>
              <w:right w:val="single" w:sz="4" w:space="0" w:color="auto"/>
            </w:tcBorders>
          </w:tcPr>
          <w:p w:rsidR="001859DC" w:rsidRDefault="00E23B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E23B18" w:rsidRDefault="00E23B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tc>
        <w:tc>
          <w:tcPr>
            <w:tcW w:w="126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16"/>
                <w:szCs w:val="16"/>
              </w:rPr>
            </w:pPr>
          </w:p>
        </w:tc>
        <w:tc>
          <w:tcPr>
            <w:tcW w:w="2699" w:type="dxa"/>
            <w:tcBorders>
              <w:top w:val="single" w:sz="4" w:space="0" w:color="auto"/>
              <w:left w:val="single" w:sz="4" w:space="0" w:color="auto"/>
              <w:bottom w:val="single" w:sz="4" w:space="0" w:color="auto"/>
              <w:right w:val="single" w:sz="4" w:space="0" w:color="auto"/>
            </w:tcBorders>
          </w:tcPr>
          <w:p w:rsidR="001859DC" w:rsidRDefault="001859DC">
            <w:pPr>
              <w:spacing w:after="0" w:line="240" w:lineRule="auto"/>
              <w:rPr>
                <w:rFonts w:ascii="Times New Roman" w:hAnsi="Times New Roman" w:cs="Times New Roman"/>
                <w:sz w:val="28"/>
                <w:szCs w:val="28"/>
              </w:rPr>
            </w:pPr>
          </w:p>
        </w:tc>
      </w:tr>
      <w:tr w:rsidR="00E23B18" w:rsidTr="001859DC">
        <w:tc>
          <w:tcPr>
            <w:tcW w:w="1365"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Несовершеннолетний ребенок</w:t>
            </w:r>
          </w:p>
        </w:tc>
        <w:tc>
          <w:tcPr>
            <w:tcW w:w="1367"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E23B18" w:rsidRDefault="00E23B18"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Жилой дом</w:t>
            </w:r>
          </w:p>
          <w:p w:rsidR="00E23B18" w:rsidRDefault="00E23B18" w:rsidP="00485D2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 Земельный участок для размещения индивидуальной жилой застройки.</w:t>
            </w:r>
          </w:p>
        </w:tc>
        <w:tc>
          <w:tcPr>
            <w:tcW w:w="900" w:type="dxa"/>
            <w:tcBorders>
              <w:top w:val="single" w:sz="4" w:space="0" w:color="auto"/>
              <w:left w:val="single" w:sz="4" w:space="0" w:color="auto"/>
              <w:bottom w:val="single" w:sz="4" w:space="0" w:color="auto"/>
              <w:right w:val="single" w:sz="4" w:space="0" w:color="auto"/>
            </w:tcBorders>
          </w:tcPr>
          <w:p w:rsidR="00E23B18" w:rsidRDefault="00E23B18"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w:t>
            </w:r>
          </w:p>
          <w:p w:rsidR="00E23B18" w:rsidRDefault="00E23B18"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3000,00</w:t>
            </w:r>
          </w:p>
        </w:tc>
        <w:tc>
          <w:tcPr>
            <w:tcW w:w="1260" w:type="dxa"/>
            <w:tcBorders>
              <w:top w:val="single" w:sz="4" w:space="0" w:color="auto"/>
              <w:left w:val="single" w:sz="4" w:space="0" w:color="auto"/>
              <w:bottom w:val="single" w:sz="4" w:space="0" w:color="auto"/>
              <w:right w:val="single" w:sz="4" w:space="0" w:color="auto"/>
            </w:tcBorders>
          </w:tcPr>
          <w:p w:rsidR="00E23B18" w:rsidRDefault="00E23B18"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p w:rsidR="00E23B18" w:rsidRDefault="00E23B18" w:rsidP="00485D2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РФ</w:t>
            </w:r>
          </w:p>
        </w:tc>
        <w:tc>
          <w:tcPr>
            <w:tcW w:w="2699" w:type="dxa"/>
            <w:tcBorders>
              <w:top w:val="single" w:sz="4" w:space="0" w:color="auto"/>
              <w:left w:val="single" w:sz="4" w:space="0" w:color="auto"/>
              <w:bottom w:val="single" w:sz="4" w:space="0" w:color="auto"/>
              <w:right w:val="single" w:sz="4" w:space="0" w:color="auto"/>
            </w:tcBorders>
          </w:tcPr>
          <w:p w:rsidR="00E23B18" w:rsidRDefault="00E23B18">
            <w:pPr>
              <w:spacing w:after="0" w:line="240" w:lineRule="auto"/>
              <w:rPr>
                <w:rFonts w:ascii="Times New Roman" w:hAnsi="Times New Roman" w:cs="Times New Roman"/>
                <w:sz w:val="28"/>
                <w:szCs w:val="28"/>
              </w:rPr>
            </w:pPr>
          </w:p>
        </w:tc>
      </w:tr>
    </w:tbl>
    <w:p w:rsidR="00915AE2" w:rsidRDefault="00915AE2" w:rsidP="00915AE2">
      <w:pPr>
        <w:rPr>
          <w:rFonts w:ascii="Times New Roman" w:hAnsi="Times New Roman" w:cs="Times New Roman"/>
        </w:rPr>
      </w:pPr>
    </w:p>
    <w:p w:rsidR="00915AE2" w:rsidRDefault="00915AE2" w:rsidP="00915AE2">
      <w:pPr>
        <w:rPr>
          <w:rFonts w:ascii="Times New Roman" w:hAnsi="Times New Roman" w:cs="Times New Roman"/>
        </w:rPr>
      </w:pPr>
    </w:p>
    <w:p w:rsidR="008233A1" w:rsidRDefault="008233A1"/>
    <w:sectPr w:rsidR="008233A1" w:rsidSect="00915A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15AE2"/>
    <w:rsid w:val="001859DC"/>
    <w:rsid w:val="008233A1"/>
    <w:rsid w:val="00915AE2"/>
    <w:rsid w:val="00E23B18"/>
    <w:rsid w:val="00F11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5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2020-11-13T07:42:00Z</dcterms:created>
  <dcterms:modified xsi:type="dcterms:W3CDTF">2021-03-18T09:32:00Z</dcterms:modified>
</cp:coreProperties>
</file>