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AF" w:rsidRDefault="002F2DA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145"/>
      </w:tblGrid>
      <w:tr w:rsidR="002F2DAF" w:rsidRPr="002774D7">
        <w:tc>
          <w:tcPr>
            <w:tcW w:w="4786" w:type="dxa"/>
          </w:tcPr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2F2DAF" w:rsidRDefault="00912B03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Ерзовка</w:t>
            </w: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2F2DAF" w:rsidRDefault="002F2DAF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DAF" w:rsidRDefault="009C2D4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2F2DAF" w:rsidRDefault="00912B03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</w:t>
            </w:r>
            <w:r w:rsidR="009C2D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2D4E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9C2D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C2D4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2F2DAF" w:rsidRDefault="002F2DAF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2F2DAF" w:rsidRPr="002774D7" w:rsidRDefault="002774D7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774D7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</w:tbl>
    <w:tbl>
      <w:tblPr>
        <w:tblStyle w:val="af2"/>
        <w:tblpPr w:leftFromText="180" w:rightFromText="180" w:vertAnchor="text" w:horzAnchor="page" w:tblpX="1360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2"/>
        <w:gridCol w:w="5321"/>
      </w:tblGrid>
      <w:tr w:rsidR="002F2DAF">
        <w:tc>
          <w:tcPr>
            <w:tcW w:w="4852" w:type="dxa"/>
          </w:tcPr>
          <w:p w:rsidR="002F2DAF" w:rsidRDefault="009C2D4E" w:rsidP="00912B03">
            <w:pPr>
              <w:spacing w:after="10" w:line="238" w:lineRule="auto"/>
              <w:ind w:leftChars="105" w:left="231" w:right="95" w:firstLineChars="2"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[Об утверждении Административного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регламента предоставления муниципальной услуги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«Подготовка и утверждение документации по планировке территории»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территории сельского поселения </w:t>
            </w:r>
            <w:r w:rsidR="00912B03">
              <w:rPr>
                <w:rFonts w:ascii="Times New Roman" w:hAnsi="Times New Roman" w:cs="Times New Roman"/>
                <w:bCs/>
                <w:sz w:val="24"/>
                <w:szCs w:val="24"/>
              </w:rPr>
              <w:t>Ерзовка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]</w:t>
            </w:r>
          </w:p>
          <w:p w:rsidR="002F2DAF" w:rsidRDefault="002F2D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2F2DAF" w:rsidRDefault="002F2D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DAF" w:rsidRDefault="002F2DAF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DAF" w:rsidRDefault="009C2D4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>законом от 27.07.2010 № 210-ФЗ «Об организации предоставления государственных и муниципальных услуг», ПОСТАНОВЛЯЮ:</w:t>
      </w:r>
    </w:p>
    <w:p w:rsidR="002F2DAF" w:rsidRDefault="009C2D4E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4"/>
          <w:szCs w:val="24"/>
        </w:rPr>
        <w:t>«Подготовка и утверждение документации по планировке территории»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912B03">
        <w:rPr>
          <w:rFonts w:ascii="Times New Roman" w:hAnsi="Times New Roman" w:cs="Times New Roman"/>
          <w:sz w:val="24"/>
          <w:szCs w:val="24"/>
        </w:rPr>
        <w:t>Ерзовка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Кинель-Черкасский Самарской области.</w:t>
      </w:r>
    </w:p>
    <w:p w:rsidR="00912B03" w:rsidRDefault="009C2D4E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газете «</w:t>
      </w:r>
      <w:r w:rsidR="00912B03">
        <w:rPr>
          <w:rFonts w:ascii="Times New Roman" w:hAnsi="Times New Roman" w:cs="Times New Roman"/>
          <w:sz w:val="24"/>
          <w:szCs w:val="24"/>
        </w:rPr>
        <w:t>Ерзовские</w:t>
      </w:r>
      <w:r>
        <w:rPr>
          <w:rFonts w:ascii="Times New Roman" w:hAnsi="Times New Roman" w:cs="Times New Roman"/>
          <w:sz w:val="24"/>
          <w:szCs w:val="24"/>
        </w:rPr>
        <w:t xml:space="preserve"> ве</w:t>
      </w:r>
      <w:r w:rsidR="00912B03">
        <w:rPr>
          <w:rFonts w:ascii="Times New Roman" w:hAnsi="Times New Roman" w:cs="Times New Roman"/>
          <w:sz w:val="24"/>
          <w:szCs w:val="24"/>
        </w:rPr>
        <w:t>домо</w:t>
      </w:r>
      <w:r>
        <w:rPr>
          <w:rFonts w:ascii="Times New Roman" w:hAnsi="Times New Roman" w:cs="Times New Roman"/>
          <w:sz w:val="24"/>
          <w:szCs w:val="24"/>
        </w:rPr>
        <w:t>сти» и разместить на официальном сайте Администрации Кинель-Черкасского района по</w:t>
      </w:r>
      <w:r>
        <w:rPr>
          <w:rFonts w:ascii="Times New Roman" w:hAnsi="Times New Roman" w:cs="Times New Roman"/>
          <w:sz w:val="24"/>
          <w:szCs w:val="24"/>
        </w:rPr>
        <w:t xml:space="preserve"> ссылке: </w:t>
      </w:r>
      <w:hyperlink r:id="rId7" w:history="1">
        <w:r w:rsidR="00912B03" w:rsidRPr="00E3624F">
          <w:rPr>
            <w:rStyle w:val="a5"/>
            <w:rFonts w:ascii="Times New Roman" w:hAnsi="Times New Roman" w:cs="Times New Roman"/>
            <w:sz w:val="24"/>
            <w:szCs w:val="24"/>
          </w:rPr>
          <w:t>https://www.kinel-cherkassy.ru/index.php/adm/30176-selskoe-poselenie-erzovka</w:t>
        </w:r>
      </w:hyperlink>
      <w:r w:rsidR="002774D7">
        <w:rPr>
          <w:rFonts w:ascii="Times New Roman" w:hAnsi="Times New Roman" w:cs="Times New Roman"/>
          <w:sz w:val="24"/>
          <w:szCs w:val="24"/>
        </w:rPr>
        <w:t>.</w:t>
      </w:r>
    </w:p>
    <w:p w:rsidR="002F2DAF" w:rsidRDefault="009C2D4E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постановления оставляю за </w:t>
      </w:r>
      <w:r>
        <w:rPr>
          <w:rFonts w:ascii="Times New Roman" w:hAnsi="Times New Roman" w:cs="Times New Roman"/>
          <w:sz w:val="24"/>
          <w:szCs w:val="24"/>
        </w:rPr>
        <w:t>собою.</w:t>
      </w:r>
    </w:p>
    <w:p w:rsidR="002F2DAF" w:rsidRDefault="009C2D4E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</w:t>
      </w:r>
      <w:r>
        <w:rPr>
          <w:sz w:val="24"/>
          <w:szCs w:val="24"/>
        </w:rPr>
        <w:t>.</w:t>
      </w:r>
    </w:p>
    <w:p w:rsidR="002F2DAF" w:rsidRDefault="002F2DAF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2DAF" w:rsidRDefault="009C2D4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12B03">
        <w:rPr>
          <w:rFonts w:ascii="Times New Roman" w:hAnsi="Times New Roman" w:cs="Times New Roman"/>
          <w:sz w:val="24"/>
          <w:szCs w:val="24"/>
        </w:rPr>
        <w:t>Ерзовка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774D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74D7">
        <w:rPr>
          <w:rFonts w:ascii="Times New Roman" w:hAnsi="Times New Roman" w:cs="Times New Roman"/>
          <w:sz w:val="24"/>
          <w:szCs w:val="24"/>
        </w:rPr>
        <w:t>С.В. Льготин</w:t>
      </w:r>
    </w:p>
    <w:p w:rsidR="002F2DAF" w:rsidRDefault="002F2DA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DAF" w:rsidSect="002F2DAF">
      <w:headerReference w:type="default" r:id="rId8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D4E" w:rsidRDefault="009C2D4E">
      <w:pPr>
        <w:spacing w:line="240" w:lineRule="auto"/>
      </w:pPr>
      <w:r>
        <w:separator/>
      </w:r>
    </w:p>
  </w:endnote>
  <w:endnote w:type="continuationSeparator" w:id="0">
    <w:p w:rsidR="009C2D4E" w:rsidRDefault="009C2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D4E" w:rsidRDefault="009C2D4E">
      <w:pPr>
        <w:spacing w:after="0"/>
      </w:pPr>
      <w:r>
        <w:separator/>
      </w:r>
    </w:p>
  </w:footnote>
  <w:footnote w:type="continuationSeparator" w:id="0">
    <w:p w:rsidR="009C2D4E" w:rsidRDefault="009C2D4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</w:sdtPr>
    <w:sdtContent>
      <w:p w:rsidR="002F2DAF" w:rsidRDefault="002F2DAF">
        <w:pPr>
          <w:pStyle w:val="ab"/>
          <w:jc w:val="center"/>
        </w:pPr>
        <w:r>
          <w:fldChar w:fldCharType="begin"/>
        </w:r>
        <w:r w:rsidR="009C2D4E">
          <w:instrText>PAGE</w:instrText>
        </w:r>
        <w:r w:rsidR="009C2D4E">
          <w:instrText xml:space="preserve">   \* MERGEFORMAT</w:instrText>
        </w:r>
        <w:r>
          <w:fldChar w:fldCharType="separate"/>
        </w:r>
        <w:r w:rsidR="009C2D4E"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44DC3"/>
    <w:rsid w:val="00047CF3"/>
    <w:rsid w:val="000517B1"/>
    <w:rsid w:val="000517BC"/>
    <w:rsid w:val="00057070"/>
    <w:rsid w:val="00060C8A"/>
    <w:rsid w:val="00072733"/>
    <w:rsid w:val="0008414D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100A40"/>
    <w:rsid w:val="0010563E"/>
    <w:rsid w:val="001129BD"/>
    <w:rsid w:val="001145D3"/>
    <w:rsid w:val="0012178E"/>
    <w:rsid w:val="00126EC9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774D7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2DAF"/>
    <w:rsid w:val="002F6DE2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85F79"/>
    <w:rsid w:val="0049376C"/>
    <w:rsid w:val="0049595B"/>
    <w:rsid w:val="00496999"/>
    <w:rsid w:val="004A0970"/>
    <w:rsid w:val="004A12D1"/>
    <w:rsid w:val="004A2E9A"/>
    <w:rsid w:val="004A3C2B"/>
    <w:rsid w:val="004C70E0"/>
    <w:rsid w:val="004D2FEF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5F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14D9B"/>
    <w:rsid w:val="00714E20"/>
    <w:rsid w:val="00715311"/>
    <w:rsid w:val="00721BF2"/>
    <w:rsid w:val="00722615"/>
    <w:rsid w:val="00723B40"/>
    <w:rsid w:val="00730343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7F1B45"/>
    <w:rsid w:val="007F2BEF"/>
    <w:rsid w:val="007F6E82"/>
    <w:rsid w:val="00801813"/>
    <w:rsid w:val="00804676"/>
    <w:rsid w:val="00822BEB"/>
    <w:rsid w:val="00827A9F"/>
    <w:rsid w:val="0083303B"/>
    <w:rsid w:val="008376E6"/>
    <w:rsid w:val="00851B5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2541"/>
    <w:rsid w:val="00907C59"/>
    <w:rsid w:val="00912B03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B93"/>
    <w:rsid w:val="009A7A7E"/>
    <w:rsid w:val="009B11A9"/>
    <w:rsid w:val="009B49EE"/>
    <w:rsid w:val="009C2D4E"/>
    <w:rsid w:val="009E19FD"/>
    <w:rsid w:val="009E405C"/>
    <w:rsid w:val="009E4464"/>
    <w:rsid w:val="009F4040"/>
    <w:rsid w:val="00A02BAC"/>
    <w:rsid w:val="00A15381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73E0"/>
    <w:rsid w:val="00B21166"/>
    <w:rsid w:val="00B2614C"/>
    <w:rsid w:val="00B31AAA"/>
    <w:rsid w:val="00B34592"/>
    <w:rsid w:val="00B36D40"/>
    <w:rsid w:val="00B37EEE"/>
    <w:rsid w:val="00B54A14"/>
    <w:rsid w:val="00B5724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7C66"/>
    <w:rsid w:val="00D412BC"/>
    <w:rsid w:val="00D531DA"/>
    <w:rsid w:val="00D568DD"/>
    <w:rsid w:val="00D64DB9"/>
    <w:rsid w:val="00D70D62"/>
    <w:rsid w:val="00D71384"/>
    <w:rsid w:val="00D71721"/>
    <w:rsid w:val="00D8204A"/>
    <w:rsid w:val="00D93DC9"/>
    <w:rsid w:val="00DA374B"/>
    <w:rsid w:val="00DA4C5C"/>
    <w:rsid w:val="00DA53FE"/>
    <w:rsid w:val="00DA6AD3"/>
    <w:rsid w:val="00DB015D"/>
    <w:rsid w:val="00DC30EF"/>
    <w:rsid w:val="00DD6D1C"/>
    <w:rsid w:val="00DE4240"/>
    <w:rsid w:val="00DF477A"/>
    <w:rsid w:val="00E01868"/>
    <w:rsid w:val="00E04049"/>
    <w:rsid w:val="00E14C71"/>
    <w:rsid w:val="00E1658A"/>
    <w:rsid w:val="00E176A2"/>
    <w:rsid w:val="00E356B6"/>
    <w:rsid w:val="00E43A9F"/>
    <w:rsid w:val="00E52EBF"/>
    <w:rsid w:val="00E55F06"/>
    <w:rsid w:val="00E73405"/>
    <w:rsid w:val="00E75967"/>
    <w:rsid w:val="00E80EB8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7C48"/>
    <w:rsid w:val="00F52835"/>
    <w:rsid w:val="00F64EAC"/>
    <w:rsid w:val="00F66CA0"/>
    <w:rsid w:val="00F671CD"/>
    <w:rsid w:val="00F749CF"/>
    <w:rsid w:val="00F8577D"/>
    <w:rsid w:val="00FA0B5E"/>
    <w:rsid w:val="00FB0F8E"/>
    <w:rsid w:val="00FC5904"/>
    <w:rsid w:val="00FC7112"/>
    <w:rsid w:val="00FC780C"/>
    <w:rsid w:val="00FE2993"/>
    <w:rsid w:val="00FE36C2"/>
    <w:rsid w:val="00FE4A7B"/>
    <w:rsid w:val="00FE78BC"/>
    <w:rsid w:val="00FF05C6"/>
    <w:rsid w:val="00FF49F9"/>
    <w:rsid w:val="06581CF6"/>
    <w:rsid w:val="0A2E6500"/>
    <w:rsid w:val="1E0D1CE3"/>
    <w:rsid w:val="38EF76F8"/>
    <w:rsid w:val="4AF71743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uiPriority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uiPriority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2F2DAF"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2F2DAF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2F2DAF"/>
    <w:rPr>
      <w:vertAlign w:val="superscript"/>
    </w:rPr>
  </w:style>
  <w:style w:type="character" w:styleId="a5">
    <w:name w:val="Hyperlink"/>
    <w:basedOn w:val="a0"/>
    <w:unhideWhenUsed/>
    <w:qFormat/>
    <w:rsid w:val="002F2DAF"/>
    <w:rPr>
      <w:color w:val="0000FF" w:themeColor="hyperlink"/>
      <w:u w:val="single"/>
    </w:rPr>
  </w:style>
  <w:style w:type="character" w:styleId="a6">
    <w:name w:val="page number"/>
    <w:basedOn w:val="a0"/>
    <w:qFormat/>
    <w:rsid w:val="002F2DAF"/>
  </w:style>
  <w:style w:type="paragraph" w:styleId="a7">
    <w:name w:val="Balloon Text"/>
    <w:basedOn w:val="a"/>
    <w:link w:val="a8"/>
    <w:unhideWhenUsed/>
    <w:qFormat/>
    <w:rsid w:val="002F2D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rsid w:val="002F2DAF"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rsid w:val="002F2DA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qFormat/>
    <w:rsid w:val="002F2D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2F2DA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2F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rsid w:val="002F2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2F2DA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2F2DA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2F2DAF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2F2DA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2F2DA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2F2DA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2F2DAF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2F2DA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rsid w:val="002F2DAF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2F2DAF"/>
  </w:style>
  <w:style w:type="character" w:customStyle="1" w:styleId="af0">
    <w:name w:val="Нижний колонтитул Знак"/>
    <w:basedOn w:val="a0"/>
    <w:link w:val="af"/>
    <w:uiPriority w:val="99"/>
    <w:qFormat/>
    <w:rsid w:val="002F2DAF"/>
  </w:style>
  <w:style w:type="character" w:customStyle="1" w:styleId="a8">
    <w:name w:val="Текст выноски Знак"/>
    <w:basedOn w:val="a0"/>
    <w:link w:val="a7"/>
    <w:qFormat/>
    <w:rsid w:val="002F2DA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2F2D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2F2DAF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2F2DAF"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sid w:val="002F2D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2F2DA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sid w:val="002F2DAF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rsid w:val="002F2DA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2F2DAF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2F2DAF"/>
  </w:style>
  <w:style w:type="paragraph" w:customStyle="1" w:styleId="-11">
    <w:name w:val="Цветной список - Акцент 11"/>
    <w:basedOn w:val="a"/>
    <w:uiPriority w:val="99"/>
    <w:qFormat/>
    <w:rsid w:val="002F2DA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inel-cherkassy.ru/index.php/adm/30176-selskoe-poselenie-erzov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AAC1-0BDE-4917-AD60-711A3219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user</cp:lastModifiedBy>
  <cp:revision>6</cp:revision>
  <cp:lastPrinted>2023-10-18T06:53:00Z</cp:lastPrinted>
  <dcterms:created xsi:type="dcterms:W3CDTF">2023-09-04T10:17:00Z</dcterms:created>
  <dcterms:modified xsi:type="dcterms:W3CDTF">2023-10-18T06:53:00Z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3C57AAF211424E9CB69F1B75FDDE5314</vt:lpwstr>
  </property>
</Properties>
</file>