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417" w:rsidRDefault="00052417" w:rsidP="00052417">
      <w:pPr>
        <w:jc w:val="center"/>
        <w:rPr>
          <w:b/>
          <w:szCs w:val="28"/>
        </w:rPr>
      </w:pPr>
      <w:r>
        <w:rPr>
          <w:b/>
          <w:szCs w:val="28"/>
        </w:rPr>
        <w:t>Российская Федерация</w:t>
      </w:r>
    </w:p>
    <w:p w:rsidR="00052417" w:rsidRDefault="00052417" w:rsidP="00052417">
      <w:pPr>
        <w:jc w:val="center"/>
        <w:rPr>
          <w:b/>
          <w:szCs w:val="28"/>
        </w:rPr>
      </w:pPr>
      <w:r>
        <w:rPr>
          <w:b/>
          <w:szCs w:val="28"/>
        </w:rPr>
        <w:t>Самарская область, Кинель-Черкасский район</w:t>
      </w:r>
    </w:p>
    <w:p w:rsidR="00052417" w:rsidRDefault="00052417" w:rsidP="00052417">
      <w:pPr>
        <w:jc w:val="center"/>
        <w:rPr>
          <w:b/>
          <w:szCs w:val="28"/>
        </w:rPr>
      </w:pPr>
      <w:r>
        <w:rPr>
          <w:b/>
          <w:szCs w:val="28"/>
        </w:rPr>
        <w:t>сельское поселение  Ерзовка</w:t>
      </w:r>
    </w:p>
    <w:p w:rsidR="00052417" w:rsidRDefault="00052417" w:rsidP="00052417">
      <w:pPr>
        <w:pBdr>
          <w:bottom w:val="single" w:sz="12" w:space="1" w:color="auto"/>
        </w:pBdr>
        <w:jc w:val="center"/>
        <w:rPr>
          <w:b/>
          <w:szCs w:val="28"/>
        </w:rPr>
      </w:pPr>
      <w:r>
        <w:rPr>
          <w:b/>
          <w:szCs w:val="28"/>
        </w:rPr>
        <w:t>СОБРАНИЕ ПРЕДСТАВИТЕЛЕЙ</w:t>
      </w:r>
    </w:p>
    <w:p w:rsidR="00052417" w:rsidRDefault="00052417" w:rsidP="00052417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2417" w:rsidRPr="001C320C" w:rsidRDefault="00052417" w:rsidP="00052417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  <w:r w:rsidRPr="001C320C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052417" w:rsidRDefault="00052417" w:rsidP="00052417">
      <w:pPr>
        <w:pStyle w:val="1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52417" w:rsidTr="00366072">
        <w:tc>
          <w:tcPr>
            <w:tcW w:w="4785" w:type="dxa"/>
          </w:tcPr>
          <w:p w:rsidR="00052417" w:rsidRPr="00613FD1" w:rsidRDefault="00052417" w:rsidP="00366072">
            <w:pPr>
              <w:snapToGrid w:val="0"/>
              <w:spacing w:line="200" w:lineRule="atLeast"/>
              <w:rPr>
                <w:sz w:val="24"/>
                <w:szCs w:val="24"/>
              </w:rPr>
            </w:pPr>
            <w:r>
              <w:rPr>
                <w:szCs w:val="28"/>
              </w:rPr>
              <w:t>о</w:t>
            </w:r>
            <w:r w:rsidRPr="002A532D">
              <w:rPr>
                <w:szCs w:val="28"/>
              </w:rPr>
              <w:t>т</w:t>
            </w:r>
            <w:r>
              <w:rPr>
                <w:szCs w:val="28"/>
              </w:rPr>
              <w:t xml:space="preserve"> </w:t>
            </w:r>
            <w:r w:rsidRPr="002A532D">
              <w:rPr>
                <w:szCs w:val="28"/>
              </w:rPr>
              <w:t xml:space="preserve"> </w:t>
            </w:r>
            <w:r w:rsidR="00FC6CAC">
              <w:rPr>
                <w:szCs w:val="28"/>
              </w:rPr>
              <w:t>«21</w:t>
            </w:r>
            <w:r>
              <w:rPr>
                <w:szCs w:val="28"/>
              </w:rPr>
              <w:t xml:space="preserve">» </w:t>
            </w:r>
            <w:r w:rsidR="00FC6CAC">
              <w:rPr>
                <w:szCs w:val="28"/>
              </w:rPr>
              <w:t>декабря 2018</w:t>
            </w:r>
            <w:r>
              <w:rPr>
                <w:szCs w:val="28"/>
              </w:rPr>
              <w:t xml:space="preserve"> </w:t>
            </w:r>
            <w:r w:rsidRPr="002A532D">
              <w:rPr>
                <w:szCs w:val="28"/>
              </w:rPr>
              <w:t>года</w:t>
            </w:r>
          </w:p>
          <w:p w:rsidR="00052417" w:rsidRDefault="00052417" w:rsidP="00366072">
            <w:pPr>
              <w:pStyle w:val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4786" w:type="dxa"/>
          </w:tcPr>
          <w:p w:rsidR="00052417" w:rsidRPr="004A36A3" w:rsidRDefault="00052417" w:rsidP="00366072">
            <w:pPr>
              <w:pStyle w:val="1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A36A3">
              <w:rPr>
                <w:rFonts w:ascii="Times New Roman" w:hAnsi="Times New Roman"/>
                <w:sz w:val="28"/>
                <w:szCs w:val="28"/>
              </w:rPr>
              <w:t>№</w:t>
            </w:r>
            <w:r w:rsidR="00FC6CAC">
              <w:rPr>
                <w:rFonts w:ascii="Times New Roman" w:hAnsi="Times New Roman"/>
                <w:sz w:val="28"/>
                <w:szCs w:val="28"/>
              </w:rPr>
              <w:t xml:space="preserve"> 21</w:t>
            </w:r>
            <w:r w:rsidR="00FF559F">
              <w:rPr>
                <w:rFonts w:ascii="Times New Roman" w:hAnsi="Times New Roman"/>
                <w:sz w:val="28"/>
                <w:szCs w:val="28"/>
              </w:rPr>
              <w:t>-3</w:t>
            </w:r>
          </w:p>
          <w:p w:rsidR="00052417" w:rsidRPr="00EF2AD3" w:rsidRDefault="00052417" w:rsidP="00366072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Принято</w:t>
            </w:r>
          </w:p>
          <w:p w:rsidR="00052417" w:rsidRDefault="00052417" w:rsidP="00366072">
            <w:pPr>
              <w:spacing w:line="200" w:lineRule="atLeast"/>
              <w:jc w:val="right"/>
              <w:rPr>
                <w:sz w:val="24"/>
                <w:szCs w:val="24"/>
              </w:rPr>
            </w:pPr>
            <w:r w:rsidRPr="00EF2AD3">
              <w:rPr>
                <w:sz w:val="24"/>
                <w:szCs w:val="24"/>
              </w:rPr>
              <w:t>Собранием представителей</w:t>
            </w:r>
            <w:r>
              <w:rPr>
                <w:sz w:val="24"/>
                <w:szCs w:val="24"/>
              </w:rPr>
              <w:t xml:space="preserve"> сельского поселения Ерзовка муниципального района Кинель-Черкасский</w:t>
            </w:r>
          </w:p>
          <w:p w:rsidR="00052417" w:rsidRPr="00EF2AD3" w:rsidRDefault="00052417" w:rsidP="00366072">
            <w:pPr>
              <w:spacing w:line="200" w:lineRule="atLeast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Самарской области</w:t>
            </w:r>
          </w:p>
          <w:p w:rsidR="00052417" w:rsidRPr="00EF2AD3" w:rsidRDefault="00FC6CAC" w:rsidP="00366072">
            <w:pPr>
              <w:jc w:val="right"/>
              <w:rPr>
                <w:szCs w:val="28"/>
              </w:rPr>
            </w:pPr>
            <w:r>
              <w:rPr>
                <w:sz w:val="24"/>
                <w:szCs w:val="24"/>
              </w:rPr>
              <w:t>от «21</w:t>
            </w:r>
            <w:r w:rsidR="00052417">
              <w:rPr>
                <w:sz w:val="24"/>
                <w:szCs w:val="24"/>
              </w:rPr>
              <w:t>»</w:t>
            </w:r>
            <w:r>
              <w:rPr>
                <w:sz w:val="24"/>
                <w:szCs w:val="24"/>
              </w:rPr>
              <w:t>декабря 2018</w:t>
            </w:r>
            <w:r w:rsidR="00052417" w:rsidRPr="00EF2AD3">
              <w:rPr>
                <w:sz w:val="24"/>
                <w:szCs w:val="24"/>
              </w:rPr>
              <w:t xml:space="preserve"> года</w:t>
            </w:r>
          </w:p>
          <w:p w:rsidR="00052417" w:rsidRDefault="00052417" w:rsidP="00366072">
            <w:pPr>
              <w:pStyle w:val="1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052417" w:rsidRPr="00B6796A" w:rsidRDefault="00052417" w:rsidP="00052417">
      <w:pPr>
        <w:tabs>
          <w:tab w:val="left" w:pos="5245"/>
        </w:tabs>
        <w:ind w:right="141"/>
        <w:jc w:val="both"/>
        <w:rPr>
          <w:b/>
          <w:szCs w:val="28"/>
        </w:rPr>
      </w:pPr>
      <w:r>
        <w:rPr>
          <w:b/>
          <w:szCs w:val="28"/>
        </w:rPr>
        <w:t xml:space="preserve">«О </w:t>
      </w:r>
      <w:r w:rsidRPr="00921AE2">
        <w:rPr>
          <w:b/>
          <w:szCs w:val="28"/>
        </w:rPr>
        <w:t>признании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>утратившим</w:t>
      </w:r>
      <w:r>
        <w:rPr>
          <w:b/>
          <w:szCs w:val="28"/>
        </w:rPr>
        <w:t xml:space="preserve"> силу </w:t>
      </w:r>
      <w:r w:rsidRPr="00921AE2">
        <w:rPr>
          <w:b/>
          <w:szCs w:val="28"/>
        </w:rPr>
        <w:t>решени</w:t>
      </w:r>
      <w:r>
        <w:rPr>
          <w:b/>
          <w:szCs w:val="28"/>
        </w:rPr>
        <w:t>е</w:t>
      </w:r>
      <w:r w:rsidRPr="00921AE2">
        <w:rPr>
          <w:b/>
          <w:szCs w:val="28"/>
        </w:rPr>
        <w:t xml:space="preserve"> Собрания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>представителей</w:t>
      </w:r>
      <w:r>
        <w:rPr>
          <w:b/>
          <w:szCs w:val="28"/>
        </w:rPr>
        <w:t xml:space="preserve"> с</w:t>
      </w:r>
      <w:r w:rsidRPr="00921AE2">
        <w:rPr>
          <w:b/>
          <w:szCs w:val="28"/>
        </w:rPr>
        <w:t>ельского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>поселения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 xml:space="preserve">Ерзовка муниципального района 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>Кинель-Черкасский</w:t>
      </w:r>
      <w:r>
        <w:rPr>
          <w:b/>
          <w:szCs w:val="28"/>
        </w:rPr>
        <w:t xml:space="preserve"> </w:t>
      </w:r>
      <w:r w:rsidRPr="00921AE2">
        <w:rPr>
          <w:b/>
          <w:szCs w:val="28"/>
        </w:rPr>
        <w:t xml:space="preserve">Самарской </w:t>
      </w:r>
      <w:r>
        <w:rPr>
          <w:b/>
          <w:szCs w:val="28"/>
        </w:rPr>
        <w:t xml:space="preserve">области </w:t>
      </w:r>
      <w:r w:rsidR="007B0F99">
        <w:rPr>
          <w:b/>
          <w:szCs w:val="28"/>
        </w:rPr>
        <w:t>«</w:t>
      </w:r>
      <w:r w:rsidR="00FF559F">
        <w:rPr>
          <w:b/>
          <w:szCs w:val="28"/>
        </w:rPr>
        <w:t xml:space="preserve">Об утверждении </w:t>
      </w:r>
      <w:r w:rsidR="00FF559F">
        <w:rPr>
          <w:b/>
          <w:color w:val="000000"/>
          <w:szCs w:val="28"/>
        </w:rPr>
        <w:t xml:space="preserve">Административного регламента по предоставлению муниципальной услуги </w:t>
      </w:r>
      <w:r w:rsidR="00FF559F" w:rsidRPr="00FF559F">
        <w:rPr>
          <w:b/>
          <w:szCs w:val="28"/>
        </w:rPr>
        <w:t>«</w:t>
      </w:r>
      <w:r w:rsidR="00FF559F" w:rsidRPr="00FF559F">
        <w:rPr>
          <w:rStyle w:val="a6"/>
          <w:bCs w:val="0"/>
          <w:color w:val="auto"/>
          <w:szCs w:val="28"/>
        </w:rPr>
        <w:t>Согласование схемы движения транспорта и пешеходов на период проведения работ на проезжей части</w:t>
      </w:r>
      <w:r w:rsidR="007B0F99" w:rsidRPr="00D10AA5">
        <w:rPr>
          <w:b/>
          <w:color w:val="000000"/>
          <w:szCs w:val="28"/>
        </w:rPr>
        <w:t>»</w:t>
      </w:r>
      <w:r w:rsidR="007B0F99">
        <w:rPr>
          <w:b/>
          <w:color w:val="000000"/>
          <w:szCs w:val="28"/>
        </w:rPr>
        <w:t xml:space="preserve"> </w:t>
      </w:r>
      <w:r>
        <w:rPr>
          <w:b/>
          <w:szCs w:val="28"/>
        </w:rPr>
        <w:t>от 20.02.2016</w:t>
      </w:r>
      <w:r w:rsidRPr="00921AE2">
        <w:rPr>
          <w:b/>
          <w:szCs w:val="28"/>
        </w:rPr>
        <w:t xml:space="preserve">г.  № </w:t>
      </w:r>
      <w:r w:rsidR="00FF559F">
        <w:rPr>
          <w:b/>
          <w:szCs w:val="28"/>
        </w:rPr>
        <w:t>2-5</w:t>
      </w:r>
      <w:r>
        <w:rPr>
          <w:b/>
          <w:szCs w:val="28"/>
        </w:rPr>
        <w:t>»</w:t>
      </w:r>
    </w:p>
    <w:p w:rsidR="00052417" w:rsidRDefault="00052417" w:rsidP="00052417">
      <w:pPr>
        <w:pStyle w:val="1"/>
        <w:rPr>
          <w:rFonts w:ascii="Times New Roman" w:hAnsi="Times New Roman"/>
          <w:b/>
          <w:bCs/>
          <w:sz w:val="28"/>
          <w:szCs w:val="28"/>
        </w:rPr>
      </w:pPr>
    </w:p>
    <w:p w:rsidR="00052417" w:rsidRDefault="00FC6CAC" w:rsidP="00052417">
      <w:pPr>
        <w:ind w:firstLine="567"/>
        <w:jc w:val="both"/>
        <w:rPr>
          <w:szCs w:val="28"/>
        </w:rPr>
      </w:pPr>
      <w:r w:rsidRPr="00587C88">
        <w:rPr>
          <w:rStyle w:val="FontStyle11"/>
          <w:b w:val="0"/>
          <w:sz w:val="28"/>
          <w:szCs w:val="28"/>
        </w:rPr>
        <w:t>Руководствуясь Федеральным законом от 06.10.2003 года № 131-ФЗ " Об общих принципах организации местного самоуправления в Российской Федерации",</w:t>
      </w:r>
      <w:r w:rsidRPr="00587C88">
        <w:t xml:space="preserve"> </w:t>
      </w:r>
      <w:r w:rsidRPr="00624A78">
        <w:rPr>
          <w:szCs w:val="28"/>
        </w:rPr>
        <w:t xml:space="preserve">Собрание представителей сельского поселения </w:t>
      </w:r>
      <w:r>
        <w:rPr>
          <w:szCs w:val="28"/>
        </w:rPr>
        <w:t>Ерзовка</w:t>
      </w:r>
      <w:r w:rsidRPr="00624A78">
        <w:rPr>
          <w:szCs w:val="28"/>
        </w:rPr>
        <w:t xml:space="preserve"> муниципального района Кинель-Черкасский Самарской области</w:t>
      </w:r>
      <w:r w:rsidR="00052417">
        <w:rPr>
          <w:szCs w:val="28"/>
        </w:rPr>
        <w:t>,</w:t>
      </w:r>
    </w:p>
    <w:p w:rsidR="00052417" w:rsidRDefault="00052417" w:rsidP="00052417">
      <w:pPr>
        <w:ind w:firstLine="567"/>
        <w:jc w:val="both"/>
        <w:rPr>
          <w:szCs w:val="28"/>
        </w:rPr>
      </w:pPr>
      <w:r>
        <w:rPr>
          <w:szCs w:val="28"/>
        </w:rPr>
        <w:t>РЕШИЛО:</w:t>
      </w:r>
    </w:p>
    <w:p w:rsidR="00052417" w:rsidRPr="00FF559F" w:rsidRDefault="00052417" w:rsidP="00D22093">
      <w:pPr>
        <w:pStyle w:val="a4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Признать утратившим силу решение Собрания представителей сельского поселения Ерзовка муниципального района Кинель-Черкасский Самарской области от</w:t>
      </w:r>
      <w:r w:rsidR="00FF559F">
        <w:rPr>
          <w:rFonts w:ascii="Times New Roman" w:hAnsi="Times New Roman" w:cs="Times New Roman"/>
          <w:sz w:val="28"/>
          <w:szCs w:val="28"/>
        </w:rPr>
        <w:t xml:space="preserve"> 20.02.2016 № 2-5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559F" w:rsidRPr="00FF559F">
        <w:rPr>
          <w:rFonts w:ascii="Times New Roman" w:hAnsi="Times New Roman"/>
          <w:sz w:val="28"/>
          <w:szCs w:val="28"/>
        </w:rPr>
        <w:t>«Об утверждении Административного регламента по предоставлению муниципальной услуги «Согласование схемы движения транспорта и пешеходов на период проведения работ на проезжей части»</w:t>
      </w:r>
      <w:r w:rsidR="00737F6C" w:rsidRPr="00FF559F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D22093" w:rsidRPr="007F357B" w:rsidRDefault="00052417" w:rsidP="00D22093">
      <w:pPr>
        <w:tabs>
          <w:tab w:val="left" w:pos="567"/>
        </w:tabs>
        <w:ind w:firstLine="709"/>
        <w:jc w:val="both"/>
        <w:rPr>
          <w:szCs w:val="28"/>
        </w:rPr>
      </w:pPr>
      <w:r>
        <w:rPr>
          <w:szCs w:val="28"/>
        </w:rPr>
        <w:t xml:space="preserve">2.  </w:t>
      </w:r>
      <w:r w:rsidRPr="00052417">
        <w:rPr>
          <w:szCs w:val="28"/>
        </w:rPr>
        <w:t xml:space="preserve"> </w:t>
      </w:r>
      <w:r w:rsidR="00D22093" w:rsidRPr="007F357B">
        <w:rPr>
          <w:szCs w:val="28"/>
        </w:rPr>
        <w:t>Опубликовать настоящее постановление в газете «</w:t>
      </w:r>
      <w:r w:rsidR="00D22093">
        <w:rPr>
          <w:szCs w:val="28"/>
        </w:rPr>
        <w:t>Ерзовские ведомости</w:t>
      </w:r>
      <w:r w:rsidR="00D22093" w:rsidRPr="007F357B">
        <w:rPr>
          <w:szCs w:val="28"/>
        </w:rPr>
        <w:t xml:space="preserve">» и разместить на официальном сайте Администрации </w:t>
      </w:r>
      <w:r w:rsidR="00D22093">
        <w:rPr>
          <w:szCs w:val="28"/>
        </w:rPr>
        <w:t xml:space="preserve">сельского поселения Ерзовка </w:t>
      </w:r>
      <w:r w:rsidR="00D22093" w:rsidRPr="007F357B">
        <w:rPr>
          <w:szCs w:val="28"/>
        </w:rPr>
        <w:t xml:space="preserve"> по адресу:</w:t>
      </w:r>
      <w:r w:rsidR="00D22093" w:rsidRPr="00184C22">
        <w:t xml:space="preserve"> </w:t>
      </w:r>
      <w:hyperlink r:id="rId5" w:history="1">
        <w:r w:rsidR="00D22093" w:rsidRPr="00873673">
          <w:rPr>
            <w:rStyle w:val="a5"/>
            <w:szCs w:val="28"/>
          </w:rPr>
          <w:t>http://erzovka.kinel-cherkassy.ru/</w:t>
        </w:r>
      </w:hyperlink>
      <w:r w:rsidR="00D22093">
        <w:rPr>
          <w:szCs w:val="28"/>
        </w:rPr>
        <w:t xml:space="preserve"> .</w:t>
      </w:r>
    </w:p>
    <w:p w:rsidR="00052417" w:rsidRDefault="00052417" w:rsidP="00052417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052417">
        <w:rPr>
          <w:rFonts w:ascii="Times New Roman" w:hAnsi="Times New Roman" w:cs="Times New Roman"/>
          <w:sz w:val="28"/>
          <w:szCs w:val="28"/>
        </w:rPr>
        <w:t xml:space="preserve">3. Настоящее решение вступает в силу со дня официального опубликования. </w:t>
      </w:r>
    </w:p>
    <w:p w:rsidR="00052417" w:rsidRPr="00052417" w:rsidRDefault="00052417" w:rsidP="00052417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C6CAC" w:rsidRPr="00052417" w:rsidRDefault="00FC6CAC" w:rsidP="00FC6CAC">
      <w:pPr>
        <w:rPr>
          <w:b/>
          <w:noProof/>
          <w:szCs w:val="28"/>
        </w:rPr>
      </w:pPr>
      <w:r w:rsidRPr="00113AC2">
        <w:rPr>
          <w:b/>
          <w:noProof/>
          <w:szCs w:val="28"/>
        </w:rPr>
        <w:t xml:space="preserve">Глава </w:t>
      </w:r>
      <w:r>
        <w:rPr>
          <w:b/>
          <w:noProof/>
          <w:szCs w:val="28"/>
        </w:rPr>
        <w:t>сельского поселения Ерзовка                                            А.Е. Веселев</w:t>
      </w:r>
    </w:p>
    <w:p w:rsidR="00FC6CAC" w:rsidRDefault="00FC6CAC" w:rsidP="00FC6CAC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C6CAC" w:rsidRPr="00052417" w:rsidRDefault="00FC6CAC" w:rsidP="00FC6CAC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FC6CAC" w:rsidRDefault="00FC6CAC" w:rsidP="00FC6CAC">
      <w:pPr>
        <w:rPr>
          <w:b/>
          <w:noProof/>
          <w:szCs w:val="28"/>
        </w:rPr>
      </w:pPr>
      <w:r>
        <w:rPr>
          <w:b/>
          <w:noProof/>
          <w:szCs w:val="28"/>
        </w:rPr>
        <w:t xml:space="preserve">Председатель </w:t>
      </w:r>
      <w:r w:rsidRPr="00113AC2">
        <w:rPr>
          <w:b/>
          <w:noProof/>
          <w:szCs w:val="28"/>
        </w:rPr>
        <w:t>Собрания представителей</w:t>
      </w:r>
    </w:p>
    <w:p w:rsidR="00FC6CAC" w:rsidRPr="00587C88" w:rsidRDefault="00FC6CAC" w:rsidP="00FC6CAC">
      <w:pPr>
        <w:rPr>
          <w:b/>
          <w:noProof/>
          <w:szCs w:val="28"/>
        </w:rPr>
      </w:pPr>
      <w:r>
        <w:rPr>
          <w:b/>
          <w:noProof/>
          <w:szCs w:val="28"/>
        </w:rPr>
        <w:t>сельского поселения Ерзовка                                                      А.А. Рябченко</w:t>
      </w:r>
    </w:p>
    <w:p w:rsidR="000055B7" w:rsidRDefault="00FC6CAC"/>
    <w:sectPr w:rsidR="000055B7" w:rsidSect="00D2209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265680"/>
    <w:multiLevelType w:val="hybridMultilevel"/>
    <w:tmpl w:val="D422B060"/>
    <w:lvl w:ilvl="0" w:tplc="DDCC5EC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/>
  <w:rsids>
    <w:rsidRoot w:val="00052417"/>
    <w:rsid w:val="00052417"/>
    <w:rsid w:val="00370213"/>
    <w:rsid w:val="00405949"/>
    <w:rsid w:val="00471F20"/>
    <w:rsid w:val="00737F6C"/>
    <w:rsid w:val="007B0F99"/>
    <w:rsid w:val="009263FA"/>
    <w:rsid w:val="00B80B64"/>
    <w:rsid w:val="00C36234"/>
    <w:rsid w:val="00D22093"/>
    <w:rsid w:val="00FC6CAC"/>
    <w:rsid w:val="00FF5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241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052417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table" w:styleId="a3">
    <w:name w:val="Table Grid"/>
    <w:basedOn w:val="a1"/>
    <w:rsid w:val="00052417"/>
    <w:pPr>
      <w:spacing w:after="0" w:line="240" w:lineRule="auto"/>
    </w:pPr>
    <w:rPr>
      <w:rFonts w:ascii="Calibri" w:eastAsia="Calibri" w:hAnsi="Calibri" w:cs="Times New Roman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24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Hyperlink"/>
    <w:uiPriority w:val="99"/>
    <w:rsid w:val="00D22093"/>
    <w:rPr>
      <w:color w:val="0000FF"/>
      <w:u w:val="single"/>
    </w:rPr>
  </w:style>
  <w:style w:type="character" w:customStyle="1" w:styleId="a6">
    <w:name w:val="Гипертекстовая ссылка"/>
    <w:basedOn w:val="a0"/>
    <w:rsid w:val="00FF559F"/>
    <w:rPr>
      <w:rFonts w:ascii="Times New Roman" w:hAnsi="Times New Roman" w:cs="Times New Roman" w:hint="default"/>
      <w:b/>
      <w:bCs/>
      <w:color w:val="008000"/>
    </w:rPr>
  </w:style>
  <w:style w:type="character" w:customStyle="1" w:styleId="FontStyle11">
    <w:name w:val="Font Style11"/>
    <w:uiPriority w:val="99"/>
    <w:rsid w:val="00FC6CAC"/>
    <w:rPr>
      <w:rFonts w:ascii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rzovka.kinel-cherkass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271</Words>
  <Characters>1547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2024-04-10T11:47:00Z</cp:lastPrinted>
  <dcterms:created xsi:type="dcterms:W3CDTF">2024-04-09T06:47:00Z</dcterms:created>
  <dcterms:modified xsi:type="dcterms:W3CDTF">2024-04-10T11:47:00Z</dcterms:modified>
</cp:coreProperties>
</file>