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990EAF" w:rsidRDefault="00990EAF" w:rsidP="000D6AAB">
            <w:pPr>
              <w:spacing w:after="60"/>
              <w:ind w:left="227"/>
              <w:jc w:val="both"/>
              <w:rPr>
                <w:rFonts w:cs="Times New Roman"/>
                <w:sz w:val="18"/>
              </w:rPr>
            </w:pPr>
          </w:p>
          <w:p w:rsidR="00F50C94" w:rsidRDefault="00F50C94" w:rsidP="004C12CB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    </w:t>
            </w:r>
          </w:p>
          <w:p w:rsidR="0043499A" w:rsidRDefault="00262E65" w:rsidP="00424A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423286" w:rsidRPr="00E0460C" w:rsidRDefault="00423286" w:rsidP="002F7FC7">
            <w:pPr>
              <w:rPr>
                <w:rFonts w:cs="Times New Roman"/>
                <w:color w:val="D9D9D9" w:themeColor="background1" w:themeShade="D9"/>
                <w:sz w:val="18"/>
              </w:rPr>
            </w:pPr>
          </w:p>
        </w:tc>
        <w:tc>
          <w:tcPr>
            <w:tcW w:w="5103" w:type="dxa"/>
            <w:vMerge w:val="restart"/>
          </w:tcPr>
          <w:p w:rsidR="00990EAF" w:rsidRPr="00E0460C" w:rsidRDefault="00990EAF" w:rsidP="00274560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446F97">
        <w:trPr>
          <w:trHeight w:val="209"/>
        </w:trPr>
        <w:tc>
          <w:tcPr>
            <w:tcW w:w="1134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</w:tbl>
    <w:p w:rsidR="0043499A" w:rsidRPr="00446F97" w:rsidRDefault="00446F97" w:rsidP="00446F97">
      <w:pPr>
        <w:suppressAutoHyphens/>
        <w:autoSpaceDN w:val="0"/>
        <w:spacing w:line="360" w:lineRule="auto"/>
        <w:ind w:right="4253"/>
        <w:jc w:val="both"/>
        <w:rPr>
          <w:rFonts w:eastAsia="Arial Unicode MS" w:cs="Times New Roman"/>
          <w:b/>
          <w:kern w:val="3"/>
          <w:szCs w:val="28"/>
          <w:lang w:eastAsia="zh-CN" w:bidi="hi-IN"/>
        </w:rPr>
      </w:pPr>
      <w:r>
        <w:rPr>
          <w:rFonts w:eastAsia="Arial Unicode MS" w:cs="Times New Roman"/>
          <w:b/>
          <w:kern w:val="3"/>
          <w:szCs w:val="28"/>
          <w:lang w:eastAsia="zh-CN" w:bidi="hi-IN"/>
        </w:rPr>
        <w:t>ИНФОРМАЦИЯ</w:t>
      </w:r>
    </w:p>
    <w:p w:rsidR="0048212F" w:rsidRPr="0048212F" w:rsidRDefault="0048212F" w:rsidP="0048212F">
      <w:pPr>
        <w:ind w:firstLine="709"/>
        <w:jc w:val="both"/>
        <w:rPr>
          <w:rFonts w:cs="Times New Roman"/>
          <w:b/>
          <w:szCs w:val="28"/>
        </w:rPr>
      </w:pPr>
      <w:r w:rsidRPr="00CA22A0">
        <w:rPr>
          <w:rFonts w:cs="Times New Roman"/>
          <w:b/>
          <w:szCs w:val="28"/>
        </w:rPr>
        <w:t xml:space="preserve">К штрафу в размере </w:t>
      </w:r>
      <w:r>
        <w:rPr>
          <w:rFonts w:cs="Times New Roman"/>
          <w:b/>
          <w:szCs w:val="28"/>
        </w:rPr>
        <w:t>20</w:t>
      </w:r>
      <w:r w:rsidRPr="00CA22A0">
        <w:rPr>
          <w:rFonts w:cs="Times New Roman"/>
          <w:b/>
          <w:szCs w:val="28"/>
        </w:rPr>
        <w:t xml:space="preserve">000 тысяч рублей осужден житель с. Кинель – Черкассы </w:t>
      </w:r>
      <w:r>
        <w:rPr>
          <w:rFonts w:cs="Times New Roman"/>
          <w:b/>
          <w:szCs w:val="28"/>
        </w:rPr>
        <w:t xml:space="preserve">за угон автомобиля.  </w:t>
      </w:r>
    </w:p>
    <w:p w:rsidR="0048212F" w:rsidRDefault="0048212F" w:rsidP="00623326">
      <w:pPr>
        <w:pStyle w:val="aa"/>
        <w:spacing w:before="0" w:beforeAutospacing="0" w:after="0" w:afterAutospacing="0"/>
        <w:ind w:firstLine="709"/>
        <w:jc w:val="both"/>
      </w:pPr>
      <w:r w:rsidRPr="00F566AC">
        <w:rPr>
          <w:sz w:val="28"/>
          <w:szCs w:val="28"/>
        </w:rPr>
        <w:t xml:space="preserve">Кинель-Черкасским районным судом Самарской области рассмотрено уголовное дело в отношении </w:t>
      </w:r>
      <w:r>
        <w:rPr>
          <w:sz w:val="28"/>
          <w:szCs w:val="28"/>
        </w:rPr>
        <w:t>неработающего, ранее не судимого  40</w:t>
      </w:r>
      <w:r w:rsidRPr="00F566AC">
        <w:rPr>
          <w:sz w:val="28"/>
          <w:szCs w:val="28"/>
        </w:rPr>
        <w:t>-летне</w:t>
      </w:r>
      <w:r>
        <w:rPr>
          <w:sz w:val="28"/>
          <w:szCs w:val="28"/>
        </w:rPr>
        <w:t xml:space="preserve">го </w:t>
      </w:r>
      <w:r w:rsidRPr="00F566AC">
        <w:rPr>
          <w:sz w:val="28"/>
          <w:szCs w:val="28"/>
        </w:rPr>
        <w:t>жител</w:t>
      </w:r>
      <w:r>
        <w:rPr>
          <w:sz w:val="28"/>
          <w:szCs w:val="28"/>
        </w:rPr>
        <w:t>я</w:t>
      </w:r>
      <w:r w:rsidRPr="00F566AC">
        <w:rPr>
          <w:sz w:val="28"/>
          <w:szCs w:val="28"/>
        </w:rPr>
        <w:t xml:space="preserve"> с. Кинель-Черкассы Самарской области по обвинению в совершении преступления, предусмотренного </w:t>
      </w:r>
      <w:r>
        <w:rPr>
          <w:sz w:val="28"/>
          <w:szCs w:val="28"/>
        </w:rPr>
        <w:t xml:space="preserve">ч. 1 </w:t>
      </w:r>
      <w:r w:rsidRPr="00F566AC">
        <w:rPr>
          <w:sz w:val="28"/>
          <w:szCs w:val="28"/>
        </w:rPr>
        <w:t>ст.</w:t>
      </w:r>
      <w:r>
        <w:rPr>
          <w:sz w:val="28"/>
          <w:szCs w:val="28"/>
        </w:rPr>
        <w:t xml:space="preserve"> 166</w:t>
      </w:r>
      <w:r w:rsidRPr="00F566AC">
        <w:rPr>
          <w:sz w:val="28"/>
          <w:szCs w:val="28"/>
        </w:rPr>
        <w:t xml:space="preserve"> УК РФ </w:t>
      </w:r>
      <w:r w:rsidRPr="0049255B">
        <w:rPr>
          <w:sz w:val="28"/>
          <w:szCs w:val="28"/>
        </w:rPr>
        <w:t>(Неправомерное завладение автомобилем или иным транспортным средством без цели хищения (угон))</w:t>
      </w:r>
    </w:p>
    <w:p w:rsidR="0048212F" w:rsidRDefault="0048212F" w:rsidP="0062332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ходе предварительного расследования установлено, что 27 апреля </w:t>
      </w:r>
      <w:r w:rsidRPr="00925F5E">
        <w:rPr>
          <w:rFonts w:cs="Times New Roman"/>
          <w:szCs w:val="28"/>
        </w:rPr>
        <w:t>2025 года</w:t>
      </w:r>
      <w:r>
        <w:rPr>
          <w:rFonts w:cs="Times New Roman"/>
          <w:szCs w:val="28"/>
        </w:rPr>
        <w:t xml:space="preserve"> к мужчине в гости на автомобиле приехал знакомый, с которым они выпивали.  </w:t>
      </w:r>
    </w:p>
    <w:p w:rsidR="0048212F" w:rsidRDefault="0048212F" w:rsidP="0062332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После мероприятия, знакомый уехал домой на такси, при это оставив автомобиль во дворе дома с ключами в замке зажигания. </w:t>
      </w:r>
    </w:p>
    <w:p w:rsidR="0048212F" w:rsidRDefault="0048212F" w:rsidP="0062332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Проснувшись вечером, подсудимый решил доехать до магазина не получив на это разрешение, однако был остановлен сотрудниками полиции. </w:t>
      </w:r>
    </w:p>
    <w:p w:rsidR="0048212F" w:rsidRDefault="0048212F" w:rsidP="0062332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Pr="00925F5E">
        <w:rPr>
          <w:rFonts w:cs="Times New Roman"/>
          <w:szCs w:val="28"/>
        </w:rPr>
        <w:t xml:space="preserve"> ходе судебного заседания </w:t>
      </w:r>
      <w:r>
        <w:rPr>
          <w:rFonts w:cs="Times New Roman"/>
          <w:szCs w:val="28"/>
        </w:rPr>
        <w:t xml:space="preserve">мужчина </w:t>
      </w:r>
      <w:r w:rsidRPr="00925F5E">
        <w:rPr>
          <w:rFonts w:cs="Times New Roman"/>
          <w:szCs w:val="28"/>
        </w:rPr>
        <w:t>полностью признал свою вину, в содеянном раскаял</w:t>
      </w:r>
      <w:r>
        <w:rPr>
          <w:rFonts w:cs="Times New Roman"/>
          <w:szCs w:val="28"/>
        </w:rPr>
        <w:t>ся</w:t>
      </w:r>
      <w:r w:rsidRPr="00925F5E">
        <w:rPr>
          <w:rFonts w:cs="Times New Roman"/>
          <w:szCs w:val="28"/>
        </w:rPr>
        <w:t>.</w:t>
      </w:r>
    </w:p>
    <w:p w:rsidR="0048212F" w:rsidRPr="00925F5E" w:rsidRDefault="0048212F" w:rsidP="00623326">
      <w:pPr>
        <w:ind w:firstLine="709"/>
        <w:jc w:val="both"/>
        <w:rPr>
          <w:rFonts w:cs="Times New Roman"/>
          <w:szCs w:val="28"/>
        </w:rPr>
      </w:pPr>
      <w:r w:rsidRPr="00925F5E">
        <w:rPr>
          <w:rFonts w:cs="Times New Roman"/>
          <w:szCs w:val="28"/>
        </w:rPr>
        <w:t>Доказательства стороны обвинения легли в основу приговора.</w:t>
      </w:r>
    </w:p>
    <w:p w:rsidR="0048212F" w:rsidRPr="00925F5E" w:rsidRDefault="0048212F" w:rsidP="00623326">
      <w:pPr>
        <w:ind w:firstLine="709"/>
        <w:jc w:val="both"/>
        <w:rPr>
          <w:rFonts w:cs="Times New Roman"/>
          <w:szCs w:val="28"/>
        </w:rPr>
      </w:pPr>
      <w:r w:rsidRPr="00925F5E">
        <w:rPr>
          <w:rFonts w:cs="Times New Roman"/>
          <w:szCs w:val="28"/>
        </w:rPr>
        <w:t>С учетом мнения государственного обвинителя, подсудимо</w:t>
      </w:r>
      <w:r>
        <w:rPr>
          <w:rFonts w:cs="Times New Roman"/>
          <w:szCs w:val="28"/>
        </w:rPr>
        <w:t xml:space="preserve">го признали виновным в совершении преступления, предусмотренным ч.1 ст. 166 УК РФ и назначили наказание в виде штрафа в размере 20000 тысяч рублей в доход государства. </w:t>
      </w:r>
    </w:p>
    <w:p w:rsidR="0048212F" w:rsidRPr="00925F5E" w:rsidRDefault="0048212F" w:rsidP="0048212F">
      <w:pPr>
        <w:ind w:firstLine="709"/>
        <w:jc w:val="both"/>
        <w:rPr>
          <w:rFonts w:cs="Times New Roman"/>
          <w:szCs w:val="28"/>
        </w:rPr>
      </w:pPr>
      <w:r w:rsidRPr="00925F5E">
        <w:rPr>
          <w:rFonts w:cs="Times New Roman"/>
          <w:szCs w:val="28"/>
        </w:rPr>
        <w:t>Приговор в законную силу не вступил.</w:t>
      </w:r>
    </w:p>
    <w:p w:rsidR="00777DEE" w:rsidRPr="00CC3903" w:rsidRDefault="00777DEE" w:rsidP="000D6AAB">
      <w:pPr>
        <w:ind w:left="3686"/>
        <w:rPr>
          <w:rFonts w:cs="Times New Roman"/>
          <w:color w:val="D9D9D9" w:themeColor="background1" w:themeShade="D9"/>
          <w:szCs w:val="28"/>
        </w:rPr>
      </w:pPr>
    </w:p>
    <w:p w:rsidR="00446F97" w:rsidRDefault="005F25FA" w:rsidP="00287376">
      <w:pPr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23.06.2025</w:t>
      </w:r>
    </w:p>
    <w:p w:rsidR="0068604A" w:rsidRDefault="0068604A" w:rsidP="00287376">
      <w:pPr>
        <w:spacing w:line="240" w:lineRule="exact"/>
        <w:jc w:val="both"/>
        <w:rPr>
          <w:sz w:val="24"/>
          <w:szCs w:val="24"/>
        </w:rPr>
      </w:pPr>
    </w:p>
    <w:p w:rsidR="000D6AAB" w:rsidRPr="00287376" w:rsidRDefault="000D6AAB" w:rsidP="00287376">
      <w:pPr>
        <w:spacing w:line="240" w:lineRule="exact"/>
        <w:jc w:val="both"/>
        <w:rPr>
          <w:sz w:val="24"/>
          <w:szCs w:val="24"/>
        </w:rPr>
      </w:pPr>
      <w:bookmarkStart w:id="0" w:name="_GoBack"/>
      <w:bookmarkEnd w:id="0"/>
    </w:p>
    <w:sectPr w:rsidR="000D6AAB" w:rsidRPr="00287376" w:rsidSect="00E4394D">
      <w:headerReference w:type="default" r:id="rId8"/>
      <w:pgSz w:w="11906" w:h="16838"/>
      <w:pgMar w:top="284" w:right="680" w:bottom="1134" w:left="1701" w:header="68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C14" w:rsidRDefault="00AB0C14" w:rsidP="000D6AAB">
      <w:r>
        <w:separator/>
      </w:r>
    </w:p>
  </w:endnote>
  <w:endnote w:type="continuationSeparator" w:id="0">
    <w:p w:rsidR="00AB0C14" w:rsidRDefault="00AB0C14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C14" w:rsidRDefault="00AB0C14" w:rsidP="000D6AAB">
      <w:r>
        <w:separator/>
      </w:r>
    </w:p>
  </w:footnote>
  <w:footnote w:type="continuationSeparator" w:id="0">
    <w:p w:rsidR="00AB0C14" w:rsidRDefault="00AB0C14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63732992"/>
      <w:docPartObj>
        <w:docPartGallery w:val="Page Numbers (Top of Page)"/>
        <w:docPartUnique/>
      </w:docPartObj>
    </w:sdtPr>
    <w:sdtEndPr/>
    <w:sdtContent>
      <w:p w:rsidR="00466B1C" w:rsidRPr="00B01D7C" w:rsidRDefault="00D654BE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F14864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5F25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57294"/>
    <w:multiLevelType w:val="hybridMultilevel"/>
    <w:tmpl w:val="B6464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D26453"/>
    <w:multiLevelType w:val="hybridMultilevel"/>
    <w:tmpl w:val="EEAA71DC"/>
    <w:lvl w:ilvl="0" w:tplc="75E09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AB"/>
    <w:rsid w:val="000070E2"/>
    <w:rsid w:val="000A4D51"/>
    <w:rsid w:val="000D6AAB"/>
    <w:rsid w:val="000F235F"/>
    <w:rsid w:val="00126582"/>
    <w:rsid w:val="001273D2"/>
    <w:rsid w:val="0013611E"/>
    <w:rsid w:val="00155C95"/>
    <w:rsid w:val="00170285"/>
    <w:rsid w:val="00175DE7"/>
    <w:rsid w:val="00177458"/>
    <w:rsid w:val="00183CE9"/>
    <w:rsid w:val="00194092"/>
    <w:rsid w:val="001B730C"/>
    <w:rsid w:val="001D436D"/>
    <w:rsid w:val="001D443F"/>
    <w:rsid w:val="001E31E0"/>
    <w:rsid w:val="001E72A4"/>
    <w:rsid w:val="00261685"/>
    <w:rsid w:val="00262E65"/>
    <w:rsid w:val="00284FEB"/>
    <w:rsid w:val="00287376"/>
    <w:rsid w:val="0029157F"/>
    <w:rsid w:val="002A4062"/>
    <w:rsid w:val="002C24DE"/>
    <w:rsid w:val="002E3197"/>
    <w:rsid w:val="002E3D69"/>
    <w:rsid w:val="002F7FC7"/>
    <w:rsid w:val="00310796"/>
    <w:rsid w:val="0031427C"/>
    <w:rsid w:val="00326B38"/>
    <w:rsid w:val="00334D8D"/>
    <w:rsid w:val="00336D92"/>
    <w:rsid w:val="00423286"/>
    <w:rsid w:val="00424A86"/>
    <w:rsid w:val="0043499A"/>
    <w:rsid w:val="00437F51"/>
    <w:rsid w:val="00446F97"/>
    <w:rsid w:val="00450A7F"/>
    <w:rsid w:val="00480CC0"/>
    <w:rsid w:val="0048212F"/>
    <w:rsid w:val="0048434D"/>
    <w:rsid w:val="004849DA"/>
    <w:rsid w:val="00490DEF"/>
    <w:rsid w:val="00495A9C"/>
    <w:rsid w:val="004B6154"/>
    <w:rsid w:val="004B6881"/>
    <w:rsid w:val="004C12CB"/>
    <w:rsid w:val="004E453F"/>
    <w:rsid w:val="005114B4"/>
    <w:rsid w:val="00535E58"/>
    <w:rsid w:val="00537DB6"/>
    <w:rsid w:val="00543CB1"/>
    <w:rsid w:val="005566F1"/>
    <w:rsid w:val="00565754"/>
    <w:rsid w:val="00587955"/>
    <w:rsid w:val="005A39A0"/>
    <w:rsid w:val="005C3424"/>
    <w:rsid w:val="005E30CF"/>
    <w:rsid w:val="005F25FA"/>
    <w:rsid w:val="00600AF9"/>
    <w:rsid w:val="0060558A"/>
    <w:rsid w:val="006058D0"/>
    <w:rsid w:val="0068604A"/>
    <w:rsid w:val="00692038"/>
    <w:rsid w:val="0069748D"/>
    <w:rsid w:val="006B5767"/>
    <w:rsid w:val="006D1596"/>
    <w:rsid w:val="006D7852"/>
    <w:rsid w:val="00715A2D"/>
    <w:rsid w:val="00716F9C"/>
    <w:rsid w:val="007177F7"/>
    <w:rsid w:val="00735E01"/>
    <w:rsid w:val="00743E5D"/>
    <w:rsid w:val="00744C61"/>
    <w:rsid w:val="00756C47"/>
    <w:rsid w:val="00761320"/>
    <w:rsid w:val="00777DEE"/>
    <w:rsid w:val="00786851"/>
    <w:rsid w:val="00795F96"/>
    <w:rsid w:val="007A69F2"/>
    <w:rsid w:val="007D3343"/>
    <w:rsid w:val="007D338B"/>
    <w:rsid w:val="00802191"/>
    <w:rsid w:val="00827380"/>
    <w:rsid w:val="008C5BA6"/>
    <w:rsid w:val="008F13BE"/>
    <w:rsid w:val="008F47EE"/>
    <w:rsid w:val="009020A5"/>
    <w:rsid w:val="00912787"/>
    <w:rsid w:val="00942B1D"/>
    <w:rsid w:val="0094404A"/>
    <w:rsid w:val="00990EAF"/>
    <w:rsid w:val="009B72B8"/>
    <w:rsid w:val="009C4D11"/>
    <w:rsid w:val="00A03ADC"/>
    <w:rsid w:val="00A33CBC"/>
    <w:rsid w:val="00A63935"/>
    <w:rsid w:val="00A71B48"/>
    <w:rsid w:val="00AB0C14"/>
    <w:rsid w:val="00AB640E"/>
    <w:rsid w:val="00AE42B7"/>
    <w:rsid w:val="00B07C5C"/>
    <w:rsid w:val="00B10DF8"/>
    <w:rsid w:val="00B24343"/>
    <w:rsid w:val="00B73F9E"/>
    <w:rsid w:val="00BB1B13"/>
    <w:rsid w:val="00BB5919"/>
    <w:rsid w:val="00BE0BB6"/>
    <w:rsid w:val="00BE7841"/>
    <w:rsid w:val="00BF335E"/>
    <w:rsid w:val="00C014EA"/>
    <w:rsid w:val="00C03166"/>
    <w:rsid w:val="00C12823"/>
    <w:rsid w:val="00C37C69"/>
    <w:rsid w:val="00C459F0"/>
    <w:rsid w:val="00C66D8C"/>
    <w:rsid w:val="00CC2D3E"/>
    <w:rsid w:val="00CD2546"/>
    <w:rsid w:val="00D1534C"/>
    <w:rsid w:val="00D226C3"/>
    <w:rsid w:val="00D2384E"/>
    <w:rsid w:val="00D4556D"/>
    <w:rsid w:val="00D564BC"/>
    <w:rsid w:val="00D654BE"/>
    <w:rsid w:val="00D84F36"/>
    <w:rsid w:val="00DB6905"/>
    <w:rsid w:val="00E32B38"/>
    <w:rsid w:val="00E33463"/>
    <w:rsid w:val="00E4394D"/>
    <w:rsid w:val="00E66370"/>
    <w:rsid w:val="00E822C8"/>
    <w:rsid w:val="00E82BA3"/>
    <w:rsid w:val="00E933D1"/>
    <w:rsid w:val="00F01921"/>
    <w:rsid w:val="00F10D56"/>
    <w:rsid w:val="00F111D2"/>
    <w:rsid w:val="00F111F0"/>
    <w:rsid w:val="00F14864"/>
    <w:rsid w:val="00F3359E"/>
    <w:rsid w:val="00F50C94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0E3ABE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paragraph" w:customStyle="1" w:styleId="Standard">
    <w:name w:val="Standard"/>
    <w:rsid w:val="00E32B38"/>
    <w:pPr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95F9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Nonformat">
    <w:name w:val="ConsNonformat"/>
    <w:link w:val="ConsNonformat0"/>
    <w:uiPriority w:val="99"/>
    <w:rsid w:val="00F10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character" w:customStyle="1" w:styleId="ConsNonformat0">
    <w:name w:val="ConsNonformat Знак"/>
    <w:basedOn w:val="a0"/>
    <w:link w:val="ConsNonformat"/>
    <w:uiPriority w:val="99"/>
    <w:locked/>
    <w:rsid w:val="00F10D56"/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48212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78194-7862-4AE0-8A45-AAB9F2FA0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Залялиева Альбина Ильмаровна</cp:lastModifiedBy>
  <cp:revision>2</cp:revision>
  <dcterms:created xsi:type="dcterms:W3CDTF">2025-06-25T16:26:00Z</dcterms:created>
  <dcterms:modified xsi:type="dcterms:W3CDTF">2025-06-25T16:26:00Z</dcterms:modified>
</cp:coreProperties>
</file>